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4B31" w:rsidRDefault="00C74B31">
      <w:pPr>
        <w:pStyle w:val="a6"/>
        <w:suppressAutoHyphens/>
        <w:jc w:val="center"/>
        <w:rPr>
          <w:b/>
          <w:bCs/>
          <w:color w:val="auto"/>
          <w:sz w:val="36"/>
          <w:szCs w:val="24"/>
        </w:rPr>
      </w:pPr>
    </w:p>
    <w:p w:rsidR="00C74B31" w:rsidRDefault="00C74B31">
      <w:pPr>
        <w:pStyle w:val="a6"/>
        <w:suppressAutoHyphens/>
        <w:jc w:val="center"/>
        <w:rPr>
          <w:szCs w:val="28"/>
        </w:rPr>
      </w:pPr>
      <w:r>
        <w:rPr>
          <w:b/>
          <w:bCs/>
          <w:color w:val="auto"/>
          <w:sz w:val="3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filled="t">
            <v:fill color2="black"/>
            <v:imagedata r:id="rId5" o:title=""/>
          </v:shape>
        </w:pict>
      </w:r>
    </w:p>
    <w:p w:rsidR="00C74B31" w:rsidRDefault="00C74B31">
      <w:pPr>
        <w:pStyle w:val="ab"/>
        <w:suppressAutoHyphens/>
        <w:rPr>
          <w:sz w:val="36"/>
          <w:szCs w:val="36"/>
        </w:rPr>
      </w:pPr>
      <w:r w:rsidRPr="00783430">
        <w:rPr>
          <w:sz w:val="36"/>
          <w:szCs w:val="36"/>
        </w:rPr>
        <w:t>РЕШЕНИЕ</w:t>
      </w:r>
    </w:p>
    <w:p w:rsidR="00783430" w:rsidRPr="00783430" w:rsidRDefault="00783430" w:rsidP="00783430">
      <w:pPr>
        <w:pStyle w:val="a6"/>
      </w:pPr>
    </w:p>
    <w:p w:rsidR="00C74B31" w:rsidRDefault="00C74B31">
      <w:pPr>
        <w:pStyle w:val="ab"/>
        <w:suppressAutoHyphens/>
        <w:rPr>
          <w:sz w:val="28"/>
          <w:szCs w:val="28"/>
        </w:rPr>
      </w:pPr>
      <w:r>
        <w:rPr>
          <w:sz w:val="28"/>
          <w:szCs w:val="28"/>
        </w:rPr>
        <w:t>СОВЕТА КАНЕЛОВСКОГО СЕЛЬСКОГО ПОСЕЛЕНИЯ</w:t>
      </w:r>
    </w:p>
    <w:p w:rsidR="00C74B31" w:rsidRDefault="00C74B31">
      <w:pPr>
        <w:pStyle w:val="ab"/>
        <w:suppressAutoHyphens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F50A9A">
        <w:rPr>
          <w:sz w:val="28"/>
          <w:szCs w:val="28"/>
        </w:rPr>
        <w:t xml:space="preserve"> </w:t>
      </w:r>
      <w:r w:rsidR="00B84ABC">
        <w:rPr>
          <w:sz w:val="28"/>
          <w:szCs w:val="28"/>
        </w:rPr>
        <w:t>ЧЕТВЕРТОГО</w:t>
      </w:r>
      <w:r w:rsidR="00F50A9A">
        <w:rPr>
          <w:sz w:val="28"/>
          <w:szCs w:val="28"/>
        </w:rPr>
        <w:t xml:space="preserve"> СОЗЫВА</w:t>
      </w:r>
    </w:p>
    <w:p w:rsidR="00C74B31" w:rsidRDefault="00C74B31">
      <w:pPr>
        <w:suppressAutoHyphens/>
        <w:rPr>
          <w:b/>
          <w:szCs w:val="28"/>
        </w:rPr>
      </w:pPr>
    </w:p>
    <w:p w:rsidR="00E7390B" w:rsidRDefault="00E7390B" w:rsidP="00E7390B">
      <w:pPr>
        <w:pStyle w:val="a9"/>
        <w:tabs>
          <w:tab w:val="left" w:pos="708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7390B" w:rsidRDefault="00F21B74" w:rsidP="00E7390B">
      <w:pPr>
        <w:rPr>
          <w:bCs w:val="0"/>
          <w:szCs w:val="28"/>
        </w:rPr>
      </w:pPr>
      <w:r>
        <w:rPr>
          <w:b/>
          <w:bCs w:val="0"/>
          <w:szCs w:val="28"/>
        </w:rPr>
        <w:t>от 28.12.2021</w:t>
      </w:r>
      <w:r w:rsidR="00E7390B">
        <w:rPr>
          <w:b/>
          <w:bCs w:val="0"/>
          <w:szCs w:val="28"/>
        </w:rPr>
        <w:t xml:space="preserve">                                                                                 </w:t>
      </w:r>
      <w:r w:rsidR="0025062F">
        <w:rPr>
          <w:b/>
          <w:bCs w:val="0"/>
          <w:szCs w:val="28"/>
        </w:rPr>
        <w:t xml:space="preserve">     </w:t>
      </w:r>
      <w:r w:rsidR="00E7390B">
        <w:rPr>
          <w:b/>
          <w:bCs w:val="0"/>
          <w:szCs w:val="28"/>
        </w:rPr>
        <w:t xml:space="preserve">  № </w:t>
      </w:r>
      <w:r>
        <w:rPr>
          <w:b/>
          <w:bCs w:val="0"/>
          <w:szCs w:val="28"/>
        </w:rPr>
        <w:t>22</w:t>
      </w:r>
      <w:r w:rsidR="00396488">
        <w:rPr>
          <w:b/>
          <w:bCs w:val="0"/>
          <w:szCs w:val="28"/>
        </w:rPr>
        <w:t>.1</w:t>
      </w:r>
      <w:r>
        <w:rPr>
          <w:b/>
          <w:bCs w:val="0"/>
          <w:szCs w:val="28"/>
        </w:rPr>
        <w:t>4</w:t>
      </w:r>
    </w:p>
    <w:p w:rsidR="00E7390B" w:rsidRDefault="00E7390B" w:rsidP="00E7390B">
      <w:pPr>
        <w:pStyle w:val="a9"/>
        <w:tabs>
          <w:tab w:val="left" w:pos="708"/>
        </w:tabs>
        <w:jc w:val="center"/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C74B31" w:rsidRDefault="00C74B31">
      <w:pPr>
        <w:pStyle w:val="a6"/>
        <w:suppressAutoHyphens/>
        <w:jc w:val="center"/>
        <w:rPr>
          <w:b/>
          <w:bCs/>
          <w:color w:val="auto"/>
          <w:szCs w:val="24"/>
        </w:rPr>
      </w:pPr>
    </w:p>
    <w:p w:rsidR="00C74B31" w:rsidRDefault="00C74B31">
      <w:pPr>
        <w:pStyle w:val="a6"/>
        <w:suppressAutoHyphens/>
        <w:rPr>
          <w:b/>
          <w:bCs/>
          <w:color w:val="auto"/>
          <w:szCs w:val="24"/>
        </w:rPr>
      </w:pPr>
    </w:p>
    <w:p w:rsidR="000F549F" w:rsidRDefault="000F549F">
      <w:pPr>
        <w:pStyle w:val="a6"/>
        <w:suppressAutoHyphens/>
        <w:rPr>
          <w:b/>
          <w:bCs/>
          <w:color w:val="auto"/>
          <w:szCs w:val="24"/>
        </w:rPr>
      </w:pPr>
    </w:p>
    <w:p w:rsidR="00C74B31" w:rsidRDefault="00C74B31">
      <w:pPr>
        <w:pStyle w:val="310"/>
        <w:suppressAutoHyphens/>
        <w:rPr>
          <w:b/>
          <w:bCs w:val="0"/>
        </w:rPr>
      </w:pPr>
      <w:r>
        <w:rPr>
          <w:b/>
          <w:bCs w:val="0"/>
        </w:rPr>
        <w:t xml:space="preserve">О результатах  конкурса на звание «Лучший орган </w:t>
      </w:r>
    </w:p>
    <w:p w:rsidR="00C74B31" w:rsidRDefault="00C74B31">
      <w:pPr>
        <w:pStyle w:val="310"/>
        <w:suppressAutoHyphens/>
        <w:rPr>
          <w:b/>
          <w:bCs w:val="0"/>
        </w:rPr>
      </w:pPr>
      <w:r>
        <w:rPr>
          <w:b/>
          <w:bCs w:val="0"/>
        </w:rPr>
        <w:t xml:space="preserve">территориального общественного самоуправления муниципального образования Канеловское сельское поселение Староминского района» </w:t>
      </w:r>
    </w:p>
    <w:p w:rsidR="00C74B31" w:rsidRDefault="00F21B74">
      <w:pPr>
        <w:pStyle w:val="310"/>
        <w:suppressAutoHyphens/>
        <w:rPr>
          <w:b/>
          <w:bCs w:val="0"/>
        </w:rPr>
      </w:pPr>
      <w:r>
        <w:rPr>
          <w:b/>
          <w:bCs w:val="0"/>
        </w:rPr>
        <w:t>в 2021</w:t>
      </w:r>
      <w:r w:rsidR="00C74B31">
        <w:rPr>
          <w:b/>
          <w:bCs w:val="0"/>
        </w:rPr>
        <w:t xml:space="preserve"> году</w:t>
      </w:r>
    </w:p>
    <w:p w:rsidR="00C74B31" w:rsidRDefault="00C74B31">
      <w:pPr>
        <w:suppressAutoHyphens/>
        <w:jc w:val="both"/>
        <w:rPr>
          <w:szCs w:val="28"/>
        </w:rPr>
      </w:pPr>
    </w:p>
    <w:p w:rsidR="000F549F" w:rsidRDefault="000F549F">
      <w:pPr>
        <w:suppressAutoHyphens/>
        <w:jc w:val="both"/>
        <w:rPr>
          <w:szCs w:val="28"/>
        </w:rPr>
      </w:pPr>
    </w:p>
    <w:p w:rsidR="000F549F" w:rsidRDefault="000F549F">
      <w:pPr>
        <w:suppressAutoHyphens/>
        <w:jc w:val="both"/>
        <w:rPr>
          <w:szCs w:val="28"/>
        </w:rPr>
      </w:pPr>
    </w:p>
    <w:p w:rsidR="00C74B31" w:rsidRDefault="00C74B31">
      <w:pPr>
        <w:suppressAutoHyphens/>
        <w:jc w:val="both"/>
        <w:rPr>
          <w:spacing w:val="60"/>
        </w:rPr>
      </w:pPr>
      <w:r>
        <w:rPr>
          <w:szCs w:val="28"/>
        </w:rPr>
        <w:t xml:space="preserve">           </w:t>
      </w:r>
      <w:proofErr w:type="gramStart"/>
      <w:r>
        <w:rPr>
          <w:szCs w:val="28"/>
        </w:rPr>
        <w:t>В соответствии с постановлением Законодательного собрания Краснодарского кра</w:t>
      </w:r>
      <w:r w:rsidR="00B84ABC">
        <w:rPr>
          <w:szCs w:val="28"/>
        </w:rPr>
        <w:t xml:space="preserve">я от 28.02.2007 № 2936 – </w:t>
      </w:r>
      <w:r>
        <w:rPr>
          <w:szCs w:val="28"/>
        </w:rPr>
        <w:t xml:space="preserve"> «О краевом конкурсе на звание «Лучший орган территориального общественного самоуправления»,  решением Совета Канеловского сельского поселения от 01.11.2011 года № 21.5 «О проведении конкурса на звание «Лучший орган территориального общественного самоуправления  </w:t>
      </w:r>
      <w:r>
        <w:rPr>
          <w:bCs w:val="0"/>
          <w:szCs w:val="28"/>
        </w:rPr>
        <w:t xml:space="preserve">муниципального образования Канеловское сельское поселение Староминского района»,  </w:t>
      </w:r>
      <w:r>
        <w:rPr>
          <w:szCs w:val="28"/>
        </w:rPr>
        <w:t>рассмотрев протокол заседания  комиссии по подведению итогов  конкурса на звание «Лучший орган территориального</w:t>
      </w:r>
      <w:proofErr w:type="gramEnd"/>
      <w:r>
        <w:rPr>
          <w:szCs w:val="28"/>
        </w:rPr>
        <w:t xml:space="preserve"> общественного самоуправления </w:t>
      </w:r>
      <w:r>
        <w:rPr>
          <w:bCs w:val="0"/>
          <w:szCs w:val="28"/>
        </w:rPr>
        <w:t>муниципального образования Канеловское сельское поселение Староминского района»</w:t>
      </w:r>
      <w:r>
        <w:rPr>
          <w:b/>
          <w:bCs w:val="0"/>
          <w:szCs w:val="28"/>
        </w:rPr>
        <w:t xml:space="preserve"> </w:t>
      </w:r>
      <w:r w:rsidR="00F21B74">
        <w:rPr>
          <w:szCs w:val="28"/>
        </w:rPr>
        <w:t xml:space="preserve"> по итогам 2021</w:t>
      </w:r>
      <w:r w:rsidR="001B1B4A">
        <w:rPr>
          <w:szCs w:val="28"/>
        </w:rPr>
        <w:t xml:space="preserve"> года от 24</w:t>
      </w:r>
      <w:r w:rsidR="009A46B9">
        <w:rPr>
          <w:szCs w:val="28"/>
        </w:rPr>
        <w:t xml:space="preserve"> декабря</w:t>
      </w:r>
      <w:r w:rsidR="00F21B74">
        <w:rPr>
          <w:szCs w:val="28"/>
        </w:rPr>
        <w:t xml:space="preserve"> 2021</w:t>
      </w:r>
      <w:r>
        <w:rPr>
          <w:szCs w:val="28"/>
        </w:rPr>
        <w:t xml:space="preserve"> года, руководствуясь статьей 26 Устава Канеловского сельского поселения Староминского района, Совет  Канеловского сельского поселения Староминского района решил</w:t>
      </w:r>
      <w:r>
        <w:rPr>
          <w:spacing w:val="60"/>
        </w:rPr>
        <w:t>:</w:t>
      </w:r>
    </w:p>
    <w:p w:rsidR="00C74B31" w:rsidRDefault="00C74B31">
      <w:pPr>
        <w:suppressAutoHyphens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</w:t>
      </w:r>
      <w:proofErr w:type="gramStart"/>
      <w:r>
        <w:rPr>
          <w:bCs w:val="0"/>
          <w:szCs w:val="28"/>
        </w:rPr>
        <w:t xml:space="preserve">1.Утвердить  решение комиссии от   </w:t>
      </w:r>
      <w:r w:rsidR="001B1B4A">
        <w:rPr>
          <w:bCs w:val="0"/>
          <w:szCs w:val="28"/>
        </w:rPr>
        <w:t>24</w:t>
      </w:r>
      <w:r w:rsidR="009A46B9">
        <w:rPr>
          <w:bCs w:val="0"/>
          <w:szCs w:val="28"/>
        </w:rPr>
        <w:t xml:space="preserve"> декабря</w:t>
      </w:r>
      <w:r w:rsidR="001B1B4A">
        <w:rPr>
          <w:bCs w:val="0"/>
          <w:szCs w:val="28"/>
        </w:rPr>
        <w:t xml:space="preserve"> 2021</w:t>
      </w:r>
      <w:r>
        <w:rPr>
          <w:bCs w:val="0"/>
          <w:szCs w:val="28"/>
        </w:rPr>
        <w:t xml:space="preserve"> года  по  подведению итогов  конкурса на звание «Лучший орган территориального  общественного   самоуправления муниципального образования Канеловское сельское поселение Староминского района» и признать победителем  конкурса на звание «Лучший орган территориального самоуправления муниципального образования Канеловское сельское поселен</w:t>
      </w:r>
      <w:r w:rsidR="009A46B9">
        <w:rPr>
          <w:bCs w:val="0"/>
          <w:szCs w:val="28"/>
        </w:rPr>
        <w:t>ие Староминского района» -</w:t>
      </w:r>
      <w:r w:rsidR="002F3C9D">
        <w:rPr>
          <w:bCs w:val="0"/>
          <w:szCs w:val="28"/>
        </w:rPr>
        <w:t xml:space="preserve"> </w:t>
      </w:r>
      <w:r w:rsidR="001B1B4A">
        <w:rPr>
          <w:bCs w:val="0"/>
          <w:szCs w:val="28"/>
        </w:rPr>
        <w:t>ТОС №7</w:t>
      </w:r>
      <w:r>
        <w:rPr>
          <w:bCs w:val="0"/>
          <w:szCs w:val="28"/>
        </w:rPr>
        <w:t xml:space="preserve">, </w:t>
      </w:r>
      <w:r w:rsidR="0011294A">
        <w:rPr>
          <w:bCs w:val="0"/>
          <w:szCs w:val="28"/>
        </w:rPr>
        <w:t xml:space="preserve">станицы Канеловской </w:t>
      </w:r>
      <w:r>
        <w:rPr>
          <w:bCs w:val="0"/>
          <w:szCs w:val="28"/>
        </w:rPr>
        <w:t>Канеловского сельского поселения, руководитель</w:t>
      </w:r>
      <w:r w:rsidR="001B1B4A">
        <w:rPr>
          <w:bCs w:val="0"/>
          <w:szCs w:val="28"/>
        </w:rPr>
        <w:t xml:space="preserve"> Сергиенко Людмила Ивановна</w:t>
      </w:r>
      <w:r>
        <w:rPr>
          <w:bCs w:val="0"/>
          <w:szCs w:val="28"/>
        </w:rPr>
        <w:t>.</w:t>
      </w:r>
      <w:proofErr w:type="gramEnd"/>
    </w:p>
    <w:p w:rsidR="00C74B31" w:rsidRDefault="00C74B31">
      <w:pPr>
        <w:tabs>
          <w:tab w:val="left" w:pos="130"/>
        </w:tabs>
        <w:suppressAutoHyphens/>
        <w:jc w:val="both"/>
        <w:rPr>
          <w:szCs w:val="28"/>
        </w:rPr>
      </w:pPr>
      <w:r>
        <w:rPr>
          <w:szCs w:val="28"/>
        </w:rPr>
        <w:lastRenderedPageBreak/>
        <w:t xml:space="preserve">    2. Администрации Канеловского сельского поселения Староминского района представить настоящее решение и характеристику, отражающую деятельность органа территориального о</w:t>
      </w:r>
      <w:r w:rsidR="001B1B4A">
        <w:rPr>
          <w:szCs w:val="28"/>
        </w:rPr>
        <w:t>бщественного самоуправления №  7</w:t>
      </w:r>
      <w:r>
        <w:rPr>
          <w:szCs w:val="28"/>
        </w:rPr>
        <w:t xml:space="preserve"> Канеловского сельского поселения (руководитель</w:t>
      </w:r>
      <w:r w:rsidR="001B1B4A">
        <w:rPr>
          <w:szCs w:val="28"/>
        </w:rPr>
        <w:t xml:space="preserve"> </w:t>
      </w:r>
      <w:r w:rsidR="001B1B4A">
        <w:rPr>
          <w:bCs w:val="0"/>
          <w:szCs w:val="28"/>
        </w:rPr>
        <w:t>Сергиенко Людмила Ивановна</w:t>
      </w:r>
      <w:r>
        <w:rPr>
          <w:szCs w:val="28"/>
        </w:rPr>
        <w:t xml:space="preserve">), победителя  конкурса, занявшего первое место, в районную комиссию по подведению итогов районного конкурса на звание «Лучший орган территориального общественного самоуправления муниципального образования Староминский район». </w:t>
      </w:r>
    </w:p>
    <w:p w:rsidR="00C74B31" w:rsidRDefault="00C74B31">
      <w:pPr>
        <w:suppressAutoHyphens/>
        <w:jc w:val="both"/>
        <w:rPr>
          <w:bCs w:val="0"/>
          <w:szCs w:val="28"/>
        </w:rPr>
      </w:pPr>
      <w:r>
        <w:rPr>
          <w:szCs w:val="28"/>
        </w:rPr>
        <w:t xml:space="preserve"> </w:t>
      </w:r>
      <w:r w:rsidR="00C71F12">
        <w:rPr>
          <w:szCs w:val="28"/>
        </w:rPr>
        <w:t xml:space="preserve">    </w:t>
      </w:r>
      <w:r w:rsidR="00D03562">
        <w:rPr>
          <w:szCs w:val="28"/>
        </w:rPr>
        <w:t xml:space="preserve"> 3</w:t>
      </w:r>
      <w:r>
        <w:rPr>
          <w:szCs w:val="28"/>
        </w:rPr>
        <w:t xml:space="preserve">. </w:t>
      </w:r>
      <w:proofErr w:type="gramStart"/>
      <w:r>
        <w:rPr>
          <w:bCs w:val="0"/>
          <w:szCs w:val="28"/>
        </w:rPr>
        <w:t>Контроль за</w:t>
      </w:r>
      <w:proofErr w:type="gramEnd"/>
      <w:r>
        <w:rPr>
          <w:bCs w:val="0"/>
          <w:szCs w:val="28"/>
        </w:rPr>
        <w:t xml:space="preserve"> исполнением настоящего решения возложить на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="00105986">
        <w:rPr>
          <w:bCs w:val="0"/>
          <w:szCs w:val="28"/>
        </w:rPr>
        <w:t>Великоиваненко</w:t>
      </w:r>
      <w:proofErr w:type="spellEnd"/>
      <w:r w:rsidR="00105986">
        <w:rPr>
          <w:bCs w:val="0"/>
          <w:szCs w:val="28"/>
        </w:rPr>
        <w:t xml:space="preserve"> О.А.</w:t>
      </w:r>
      <w:r w:rsidR="00F50A9A">
        <w:rPr>
          <w:bCs w:val="0"/>
          <w:szCs w:val="28"/>
        </w:rPr>
        <w:t>)</w:t>
      </w:r>
    </w:p>
    <w:p w:rsidR="00C74B31" w:rsidRDefault="00C74B31">
      <w:pPr>
        <w:suppressAutoHyphens/>
        <w:rPr>
          <w:bCs w:val="0"/>
          <w:szCs w:val="28"/>
        </w:rPr>
      </w:pPr>
      <w:r>
        <w:rPr>
          <w:bCs w:val="0"/>
          <w:szCs w:val="28"/>
        </w:rPr>
        <w:t xml:space="preserve">  </w:t>
      </w:r>
      <w:r w:rsidR="00C71F12">
        <w:rPr>
          <w:bCs w:val="0"/>
          <w:szCs w:val="28"/>
        </w:rPr>
        <w:t xml:space="preserve">   </w:t>
      </w:r>
      <w:r w:rsidR="00D03562">
        <w:rPr>
          <w:bCs w:val="0"/>
          <w:szCs w:val="28"/>
        </w:rPr>
        <w:t>4</w:t>
      </w:r>
      <w:r>
        <w:rPr>
          <w:bCs w:val="0"/>
          <w:szCs w:val="28"/>
        </w:rPr>
        <w:t>. Настоящее решение вступает в силу со дня его подписания</w:t>
      </w:r>
      <w:r w:rsidR="00D03562">
        <w:rPr>
          <w:bCs w:val="0"/>
          <w:szCs w:val="28"/>
        </w:rPr>
        <w:t xml:space="preserve"> и подлежит обнародованию</w:t>
      </w:r>
      <w:r>
        <w:rPr>
          <w:bCs w:val="0"/>
          <w:szCs w:val="28"/>
        </w:rPr>
        <w:t xml:space="preserve">. </w:t>
      </w:r>
    </w:p>
    <w:p w:rsidR="00C74B31" w:rsidRDefault="00C74B31">
      <w:pPr>
        <w:pStyle w:val="4"/>
      </w:pPr>
    </w:p>
    <w:p w:rsidR="00C74B31" w:rsidRDefault="00C74B31">
      <w:pPr>
        <w:pStyle w:val="4"/>
      </w:pPr>
    </w:p>
    <w:p w:rsidR="00C74B31" w:rsidRDefault="00C74B31">
      <w:pPr>
        <w:pStyle w:val="4"/>
      </w:pPr>
    </w:p>
    <w:p w:rsidR="00C74B31" w:rsidRDefault="00C74B31">
      <w:pPr>
        <w:pStyle w:val="4"/>
        <w:jc w:val="left"/>
      </w:pPr>
      <w:r>
        <w:t>Глава Канеловского сельского поселения</w:t>
      </w:r>
    </w:p>
    <w:p w:rsidR="00C74B31" w:rsidRDefault="00C74B31">
      <w:pPr>
        <w:pStyle w:val="4"/>
        <w:suppressAutoHyphens/>
        <w:spacing w:line="240" w:lineRule="atLeast"/>
        <w:ind w:left="864" w:hanging="864"/>
        <w:jc w:val="left"/>
        <w:rPr>
          <w:szCs w:val="28"/>
        </w:rPr>
      </w:pPr>
      <w:r>
        <w:rPr>
          <w:szCs w:val="28"/>
        </w:rPr>
        <w:t xml:space="preserve">Староминского района                                                                      </w:t>
      </w:r>
      <w:r w:rsidR="00105986">
        <w:rPr>
          <w:szCs w:val="28"/>
        </w:rPr>
        <w:t>Л.Г.Индыло</w:t>
      </w:r>
    </w:p>
    <w:p w:rsidR="00C74B31" w:rsidRDefault="00C74B31">
      <w:pPr>
        <w:suppressAutoHyphens/>
        <w:rPr>
          <w:bCs w:val="0"/>
          <w:szCs w:val="28"/>
        </w:rPr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p w:rsidR="00C74B31" w:rsidRDefault="00C74B31">
      <w:pPr>
        <w:suppressAutoHyphens/>
        <w:jc w:val="both"/>
      </w:pPr>
    </w:p>
    <w:sectPr w:rsidR="00C74B3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57B"/>
    <w:rsid w:val="0000131B"/>
    <w:rsid w:val="000F549F"/>
    <w:rsid w:val="00105986"/>
    <w:rsid w:val="0011294A"/>
    <w:rsid w:val="001B1B4A"/>
    <w:rsid w:val="0025062F"/>
    <w:rsid w:val="002F3C9D"/>
    <w:rsid w:val="003831A6"/>
    <w:rsid w:val="00396488"/>
    <w:rsid w:val="005C14A9"/>
    <w:rsid w:val="005E1670"/>
    <w:rsid w:val="006253D9"/>
    <w:rsid w:val="00783430"/>
    <w:rsid w:val="0086057B"/>
    <w:rsid w:val="00873FD7"/>
    <w:rsid w:val="009A46B9"/>
    <w:rsid w:val="00AA665B"/>
    <w:rsid w:val="00B84ABC"/>
    <w:rsid w:val="00C71F12"/>
    <w:rsid w:val="00C74B31"/>
    <w:rsid w:val="00CB35AE"/>
    <w:rsid w:val="00D03562"/>
    <w:rsid w:val="00E7390B"/>
    <w:rsid w:val="00F21B74"/>
    <w:rsid w:val="00F50A9A"/>
    <w:rsid w:val="00F6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color w:val="000000"/>
      <w:sz w:val="28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color w:val="auto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Cs w:val="0"/>
      <w:color w:val="auto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color w:val="auto"/>
      <w:szCs w:val="24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Cs w:val="0"/>
      <w:color w:val="auto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semiHidden/>
    <w:pPr>
      <w:shd w:val="clear" w:color="auto" w:fill="FFFFFF"/>
      <w:autoSpaceDE w:val="0"/>
    </w:pPr>
    <w:rPr>
      <w:bCs w:val="0"/>
      <w:szCs w:val="14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pPr>
      <w:jc w:val="center"/>
    </w:pPr>
    <w:rPr>
      <w:bCs w:val="0"/>
      <w:color w:val="auto"/>
      <w:szCs w:val="24"/>
    </w:rPr>
  </w:style>
  <w:style w:type="paragraph" w:customStyle="1" w:styleId="310">
    <w:name w:val="Основной текст 31"/>
    <w:basedOn w:val="a"/>
    <w:pPr>
      <w:jc w:val="center"/>
    </w:pPr>
    <w:rPr>
      <w:szCs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bCs w:val="0"/>
      <w:color w:val="auto"/>
      <w:sz w:val="24"/>
      <w:szCs w:val="24"/>
    </w:rPr>
  </w:style>
  <w:style w:type="paragraph" w:styleId="ab">
    <w:name w:val="Subtitle"/>
    <w:basedOn w:val="a"/>
    <w:next w:val="a6"/>
    <w:qFormat/>
    <w:pPr>
      <w:jc w:val="center"/>
    </w:pPr>
    <w:rPr>
      <w:b/>
      <w:bCs w:val="0"/>
      <w:color w:val="auto"/>
      <w:sz w:val="32"/>
      <w:szCs w:val="20"/>
    </w:rPr>
  </w:style>
  <w:style w:type="character" w:customStyle="1" w:styleId="aa">
    <w:name w:val="Верхний колонтитул Знак"/>
    <w:basedOn w:val="a0"/>
    <w:link w:val="a9"/>
    <w:rsid w:val="00E7390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cp:lastModifiedBy>User</cp:lastModifiedBy>
  <cp:revision>2</cp:revision>
  <cp:lastPrinted>2020-01-13T09:13:00Z</cp:lastPrinted>
  <dcterms:created xsi:type="dcterms:W3CDTF">2022-01-12T10:01:00Z</dcterms:created>
  <dcterms:modified xsi:type="dcterms:W3CDTF">2022-01-12T10:01:00Z</dcterms:modified>
</cp:coreProperties>
</file>