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63" w:rsidRPr="00614063" w:rsidRDefault="00614063" w:rsidP="00614063">
      <w:pPr>
        <w:pStyle w:val="a3"/>
        <w:jc w:val="center"/>
        <w:rPr>
          <w:b/>
          <w:bCs/>
          <w:color w:val="auto"/>
          <w:szCs w:val="28"/>
          <w:lang w:val="ru-RU"/>
        </w:rPr>
      </w:pPr>
    </w:p>
    <w:p w:rsidR="00637EFB" w:rsidRDefault="00637EFB" w:rsidP="00637EFB">
      <w:pPr>
        <w:pStyle w:val="af3"/>
        <w:rPr>
          <w:sz w:val="28"/>
          <w:szCs w:val="28"/>
        </w:rPr>
      </w:pPr>
      <w:r>
        <w:rPr>
          <w:noProof/>
          <w:szCs w:val="28"/>
          <w:lang w:eastAsia="ru-RU"/>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637EFB" w:rsidRDefault="00637EFB" w:rsidP="00637EFB">
      <w:pPr>
        <w:pStyle w:val="af1"/>
        <w:rPr>
          <w:sz w:val="36"/>
          <w:szCs w:val="36"/>
        </w:rPr>
      </w:pPr>
      <w:r w:rsidRPr="002C1D9E">
        <w:rPr>
          <w:sz w:val="36"/>
          <w:szCs w:val="36"/>
        </w:rPr>
        <w:t>РЕШЕНИЕ</w:t>
      </w:r>
    </w:p>
    <w:p w:rsidR="00637EFB" w:rsidRPr="00637EFB" w:rsidRDefault="00637EFB" w:rsidP="00637EFB">
      <w:pPr>
        <w:pStyle w:val="a3"/>
        <w:rPr>
          <w:lang w:val="ru-RU"/>
        </w:rPr>
      </w:pPr>
    </w:p>
    <w:p w:rsidR="00637EFB" w:rsidRPr="00637EFB" w:rsidRDefault="00637EFB" w:rsidP="00637EFB">
      <w:pPr>
        <w:pStyle w:val="1"/>
        <w:spacing w:before="0" w:after="0"/>
        <w:rPr>
          <w:rFonts w:ascii="Times New Roman" w:hAnsi="Times New Roman"/>
          <w:color w:val="auto"/>
          <w:sz w:val="28"/>
          <w:szCs w:val="28"/>
        </w:rPr>
      </w:pPr>
      <w:r w:rsidRPr="00637EFB">
        <w:rPr>
          <w:rFonts w:ascii="Times New Roman" w:hAnsi="Times New Roman"/>
          <w:color w:val="auto"/>
          <w:sz w:val="28"/>
          <w:szCs w:val="28"/>
        </w:rPr>
        <w:t>СОВЕТА  КАНЕЛОВКОГО СЕЛЬСКОГО ПОСЕЛЕНИЯ</w:t>
      </w:r>
    </w:p>
    <w:p w:rsidR="00637EFB" w:rsidRPr="00637EFB" w:rsidRDefault="00637EFB" w:rsidP="00637EFB">
      <w:pPr>
        <w:pStyle w:val="1"/>
        <w:spacing w:before="0" w:after="0"/>
        <w:rPr>
          <w:rFonts w:ascii="Times New Roman" w:hAnsi="Times New Roman"/>
          <w:color w:val="auto"/>
          <w:sz w:val="28"/>
          <w:szCs w:val="28"/>
        </w:rPr>
      </w:pPr>
      <w:r w:rsidRPr="00637EFB">
        <w:rPr>
          <w:rFonts w:ascii="Times New Roman" w:hAnsi="Times New Roman"/>
          <w:color w:val="auto"/>
          <w:sz w:val="28"/>
          <w:szCs w:val="28"/>
        </w:rPr>
        <w:t>СТАРОМИНСКОГО  РАЙОНА ТРЕТЬЕГО СОЗЫВА</w:t>
      </w:r>
    </w:p>
    <w:p w:rsidR="00637EFB" w:rsidRPr="00637EFB" w:rsidRDefault="00637EFB" w:rsidP="00637EFB">
      <w:pPr>
        <w:rPr>
          <w:b/>
          <w:bCs/>
          <w:sz w:val="28"/>
          <w:szCs w:val="28"/>
          <w:lang w:val="ru-RU"/>
        </w:rPr>
      </w:pPr>
    </w:p>
    <w:p w:rsidR="00F459B4" w:rsidRPr="00F459B4" w:rsidRDefault="00F459B4" w:rsidP="00F459B4">
      <w:pPr>
        <w:rPr>
          <w:bCs/>
          <w:sz w:val="28"/>
          <w:szCs w:val="28"/>
          <w:u w:val="single"/>
          <w:lang w:val="ru-RU"/>
        </w:rPr>
      </w:pPr>
      <w:r w:rsidRPr="00F459B4">
        <w:rPr>
          <w:bCs/>
          <w:sz w:val="28"/>
          <w:szCs w:val="28"/>
          <w:lang w:val="ru-RU"/>
        </w:rPr>
        <w:t>от  30 июня 2016                                                                                        № 18.</w:t>
      </w:r>
      <w:r>
        <w:rPr>
          <w:bCs/>
          <w:sz w:val="28"/>
          <w:szCs w:val="28"/>
          <w:lang w:val="ru-RU"/>
        </w:rPr>
        <w:t>2</w:t>
      </w:r>
    </w:p>
    <w:p w:rsidR="00637EFB" w:rsidRPr="00637EFB" w:rsidRDefault="00637EFB" w:rsidP="00637EFB">
      <w:pPr>
        <w:jc w:val="center"/>
        <w:rPr>
          <w:bCs/>
          <w:sz w:val="28"/>
          <w:szCs w:val="28"/>
          <w:lang w:val="ru-RU"/>
        </w:rPr>
      </w:pPr>
      <w:r w:rsidRPr="00637EFB">
        <w:rPr>
          <w:bCs/>
          <w:sz w:val="28"/>
          <w:szCs w:val="28"/>
          <w:lang w:val="ru-RU"/>
        </w:rPr>
        <w:t xml:space="preserve">     </w:t>
      </w:r>
      <w:proofErr w:type="spellStart"/>
      <w:r w:rsidRPr="00637EFB">
        <w:rPr>
          <w:bCs/>
          <w:sz w:val="28"/>
          <w:szCs w:val="28"/>
          <w:lang w:val="ru-RU"/>
        </w:rPr>
        <w:t>ст-ца</w:t>
      </w:r>
      <w:proofErr w:type="spellEnd"/>
      <w:r w:rsidRPr="00637EFB">
        <w:rPr>
          <w:bCs/>
          <w:sz w:val="28"/>
          <w:szCs w:val="28"/>
          <w:lang w:val="ru-RU"/>
        </w:rPr>
        <w:t xml:space="preserve"> Канеловская</w:t>
      </w:r>
    </w:p>
    <w:p w:rsidR="00614063" w:rsidRPr="00614063" w:rsidRDefault="00614063" w:rsidP="00614063">
      <w:pPr>
        <w:pStyle w:val="a3"/>
        <w:jc w:val="center"/>
        <w:rPr>
          <w:b/>
          <w:bCs/>
          <w:color w:val="auto"/>
          <w:szCs w:val="28"/>
          <w:lang w:val="ru-RU"/>
        </w:rPr>
      </w:pPr>
    </w:p>
    <w:p w:rsidR="00614063" w:rsidRDefault="00614063" w:rsidP="00614063">
      <w:pPr>
        <w:ind w:firstLine="709"/>
        <w:jc w:val="center"/>
        <w:rPr>
          <w:b/>
          <w:sz w:val="28"/>
          <w:szCs w:val="28"/>
          <w:lang w:val="ru-RU"/>
        </w:rPr>
      </w:pPr>
    </w:p>
    <w:p w:rsidR="00637EFB" w:rsidRPr="00614063" w:rsidRDefault="00637EFB" w:rsidP="00614063">
      <w:pPr>
        <w:ind w:firstLine="709"/>
        <w:jc w:val="center"/>
        <w:rPr>
          <w:b/>
          <w:sz w:val="28"/>
          <w:szCs w:val="28"/>
          <w:lang w:val="ru-RU"/>
        </w:rPr>
      </w:pPr>
    </w:p>
    <w:p w:rsidR="00614063" w:rsidRPr="00AA169F" w:rsidRDefault="00580D44" w:rsidP="00614063">
      <w:pPr>
        <w:pStyle w:val="1"/>
        <w:rPr>
          <w:rFonts w:ascii="Times New Roman" w:hAnsi="Times New Roman"/>
          <w:color w:val="auto"/>
          <w:sz w:val="28"/>
          <w:szCs w:val="28"/>
        </w:rPr>
      </w:pPr>
      <w:r w:rsidRPr="00580D44">
        <w:rPr>
          <w:rFonts w:ascii="Times New Roman" w:hAnsi="Times New Roman"/>
          <w:bCs w:val="0"/>
          <w:color w:val="auto"/>
          <w:sz w:val="28"/>
          <w:szCs w:val="28"/>
        </w:rPr>
        <w:t xml:space="preserve">О пенсии за выслугу лет лицам, замещавшим муниципальные должности и должности муниципальной службы </w:t>
      </w:r>
      <w:r>
        <w:rPr>
          <w:rFonts w:ascii="Times New Roman" w:hAnsi="Times New Roman"/>
          <w:bCs w:val="0"/>
          <w:color w:val="auto"/>
          <w:sz w:val="28"/>
          <w:szCs w:val="28"/>
        </w:rPr>
        <w:t xml:space="preserve">муниципального образования </w:t>
      </w:r>
      <w:r w:rsidR="00637EFB">
        <w:rPr>
          <w:rFonts w:ascii="Times New Roman" w:hAnsi="Times New Roman"/>
          <w:bCs w:val="0"/>
          <w:color w:val="auto"/>
          <w:sz w:val="28"/>
          <w:szCs w:val="28"/>
        </w:rPr>
        <w:t>Канеловское сельское поселение Староминского</w:t>
      </w:r>
      <w:r>
        <w:rPr>
          <w:rFonts w:ascii="Times New Roman" w:hAnsi="Times New Roman"/>
          <w:bCs w:val="0"/>
          <w:color w:val="auto"/>
          <w:sz w:val="28"/>
          <w:szCs w:val="28"/>
        </w:rPr>
        <w:t xml:space="preserve"> район</w:t>
      </w:r>
      <w:r w:rsidR="00637EFB">
        <w:rPr>
          <w:rFonts w:ascii="Times New Roman" w:hAnsi="Times New Roman"/>
          <w:bCs w:val="0"/>
          <w:color w:val="auto"/>
          <w:sz w:val="28"/>
          <w:szCs w:val="28"/>
        </w:rPr>
        <w:t>а</w:t>
      </w:r>
      <w:r w:rsidR="00614063" w:rsidRPr="00AA169F">
        <w:rPr>
          <w:rFonts w:ascii="Times New Roman" w:hAnsi="Times New Roman"/>
          <w:bCs w:val="0"/>
          <w:color w:val="auto"/>
          <w:sz w:val="28"/>
          <w:szCs w:val="28"/>
        </w:rPr>
        <w:br/>
      </w:r>
    </w:p>
    <w:p w:rsidR="00614063" w:rsidRPr="00614063" w:rsidRDefault="00614063" w:rsidP="00614063">
      <w:pPr>
        <w:ind w:firstLine="709"/>
        <w:rPr>
          <w:sz w:val="28"/>
          <w:szCs w:val="28"/>
          <w:lang w:val="ru-RU"/>
        </w:rPr>
      </w:pPr>
    </w:p>
    <w:p w:rsidR="00614063" w:rsidRPr="00614063" w:rsidRDefault="00614063" w:rsidP="00614063">
      <w:pPr>
        <w:ind w:firstLine="709"/>
        <w:rPr>
          <w:sz w:val="28"/>
          <w:szCs w:val="28"/>
          <w:lang w:val="ru-RU"/>
        </w:rPr>
      </w:pPr>
    </w:p>
    <w:p w:rsidR="00713565" w:rsidRPr="00AC4D58" w:rsidRDefault="00B02A65" w:rsidP="00684E3F">
      <w:pPr>
        <w:pStyle w:val="1"/>
        <w:spacing w:before="0" w:after="0"/>
        <w:ind w:firstLine="851"/>
        <w:jc w:val="both"/>
        <w:rPr>
          <w:rFonts w:ascii="Times New Roman" w:eastAsiaTheme="minorHAnsi" w:hAnsi="Times New Roman"/>
          <w:b w:val="0"/>
          <w:color w:val="auto"/>
          <w:sz w:val="28"/>
          <w:szCs w:val="28"/>
        </w:rPr>
      </w:pPr>
      <w:bookmarkStart w:id="0" w:name="sub_4"/>
      <w:proofErr w:type="gramStart"/>
      <w:r w:rsidRPr="00AC4D58">
        <w:rPr>
          <w:rFonts w:ascii="Times New Roman" w:hAnsi="Times New Roman"/>
          <w:b w:val="0"/>
          <w:color w:val="auto"/>
          <w:sz w:val="28"/>
          <w:szCs w:val="28"/>
        </w:rPr>
        <w:t xml:space="preserve">В целях </w:t>
      </w:r>
      <w:r w:rsidR="00B64108" w:rsidRPr="00AC4D58">
        <w:rPr>
          <w:rFonts w:ascii="Times New Roman" w:eastAsiaTheme="minorHAnsi" w:hAnsi="Times New Roman"/>
          <w:b w:val="0"/>
          <w:color w:val="auto"/>
          <w:sz w:val="28"/>
          <w:szCs w:val="28"/>
        </w:rPr>
        <w:t xml:space="preserve">обеспечения социальных гарантий и </w:t>
      </w:r>
      <w:r w:rsidRPr="00AC4D58">
        <w:rPr>
          <w:rFonts w:ascii="Times New Roman" w:hAnsi="Times New Roman"/>
          <w:b w:val="0"/>
          <w:color w:val="auto"/>
          <w:sz w:val="28"/>
          <w:szCs w:val="28"/>
        </w:rPr>
        <w:t xml:space="preserve">реализации прав лиц, замещавших муниципальные должности и должности муниципальной службы органов местного самоуправления муниципального образования </w:t>
      </w:r>
      <w:r w:rsidR="003D22A9">
        <w:rPr>
          <w:rFonts w:ascii="Times New Roman" w:hAnsi="Times New Roman"/>
          <w:b w:val="0"/>
          <w:color w:val="auto"/>
          <w:sz w:val="28"/>
          <w:szCs w:val="28"/>
        </w:rPr>
        <w:t>Канеловское сельское поселение Староминского</w:t>
      </w:r>
      <w:r w:rsidRPr="00AC4D58">
        <w:rPr>
          <w:rFonts w:ascii="Times New Roman" w:hAnsi="Times New Roman"/>
          <w:b w:val="0"/>
          <w:color w:val="auto"/>
          <w:sz w:val="28"/>
          <w:szCs w:val="28"/>
        </w:rPr>
        <w:t xml:space="preserve"> район</w:t>
      </w:r>
      <w:r w:rsidR="003D22A9">
        <w:rPr>
          <w:rFonts w:ascii="Times New Roman" w:hAnsi="Times New Roman"/>
          <w:b w:val="0"/>
          <w:color w:val="auto"/>
          <w:sz w:val="28"/>
          <w:szCs w:val="28"/>
        </w:rPr>
        <w:t>а</w:t>
      </w:r>
      <w:r w:rsidRPr="00AC4D58">
        <w:rPr>
          <w:rFonts w:ascii="Times New Roman" w:hAnsi="Times New Roman"/>
          <w:b w:val="0"/>
          <w:color w:val="auto"/>
          <w:sz w:val="28"/>
          <w:szCs w:val="28"/>
        </w:rPr>
        <w:t xml:space="preserve"> на пенсионное обеспечение за выслугу лет, в соответствии с </w:t>
      </w:r>
      <w:hyperlink r:id="rId7" w:history="1">
        <w:r w:rsidR="00F71783" w:rsidRPr="00AC4D58">
          <w:rPr>
            <w:rStyle w:val="a8"/>
            <w:rFonts w:ascii="Times New Roman" w:hAnsi="Times New Roman"/>
            <w:b w:val="0"/>
            <w:color w:val="auto"/>
            <w:sz w:val="28"/>
            <w:szCs w:val="28"/>
          </w:rPr>
          <w:t>Указ</w:t>
        </w:r>
        <w:r w:rsidR="00542F12" w:rsidRPr="00AC4D58">
          <w:rPr>
            <w:rStyle w:val="a8"/>
            <w:rFonts w:ascii="Times New Roman" w:hAnsi="Times New Roman"/>
            <w:b w:val="0"/>
            <w:color w:val="auto"/>
            <w:sz w:val="28"/>
            <w:szCs w:val="28"/>
          </w:rPr>
          <w:t>ом</w:t>
        </w:r>
        <w:r w:rsidR="00F71783" w:rsidRPr="00AC4D58">
          <w:rPr>
            <w:rStyle w:val="a8"/>
            <w:rFonts w:ascii="Times New Roman" w:hAnsi="Times New Roman"/>
            <w:b w:val="0"/>
            <w:color w:val="auto"/>
            <w:sz w:val="28"/>
            <w:szCs w:val="28"/>
          </w:rPr>
          <w:t xml:space="preserve"> Президента РФ от 16 августа 1995 г.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proofErr w:type="gramEnd"/>
      </w:hyperlink>
      <w:r w:rsidR="00F71783" w:rsidRPr="00AC4D58">
        <w:rPr>
          <w:rFonts w:ascii="Times New Roman" w:hAnsi="Times New Roman"/>
          <w:b w:val="0"/>
          <w:color w:val="auto"/>
          <w:sz w:val="28"/>
          <w:szCs w:val="28"/>
        </w:rPr>
        <w:t>»</w:t>
      </w:r>
      <w:r w:rsidR="00542F12" w:rsidRPr="00AC4D58">
        <w:rPr>
          <w:rFonts w:ascii="Times New Roman" w:hAnsi="Times New Roman"/>
          <w:b w:val="0"/>
          <w:color w:val="auto"/>
          <w:sz w:val="28"/>
          <w:szCs w:val="28"/>
        </w:rPr>
        <w:t>,</w:t>
      </w:r>
      <w:r w:rsidR="00F71783" w:rsidRPr="00AC4D58">
        <w:rPr>
          <w:rFonts w:ascii="Times New Roman" w:hAnsi="Times New Roman"/>
          <w:b w:val="0"/>
          <w:color w:val="auto"/>
          <w:sz w:val="28"/>
          <w:szCs w:val="28"/>
        </w:rPr>
        <w:t xml:space="preserve"> </w:t>
      </w:r>
      <w:r w:rsidR="00684E3F">
        <w:rPr>
          <w:rFonts w:ascii="Times New Roman" w:hAnsi="Times New Roman"/>
          <w:b w:val="0"/>
          <w:color w:val="auto"/>
          <w:sz w:val="28"/>
          <w:szCs w:val="28"/>
        </w:rPr>
        <w:t xml:space="preserve"> </w:t>
      </w:r>
      <w:hyperlink r:id="rId8" w:history="1">
        <w:proofErr w:type="gramStart"/>
        <w:r w:rsidRPr="00AC4D58">
          <w:rPr>
            <w:rStyle w:val="a8"/>
            <w:rFonts w:ascii="Times New Roman" w:hAnsi="Times New Roman"/>
            <w:b w:val="0"/>
            <w:color w:val="auto"/>
            <w:sz w:val="28"/>
            <w:szCs w:val="28"/>
          </w:rPr>
          <w:t>Федеральным Законом</w:t>
        </w:r>
      </w:hyperlink>
      <w:r w:rsidRPr="00AC4D58">
        <w:rPr>
          <w:rFonts w:ascii="Times New Roman" w:hAnsi="Times New Roman"/>
          <w:b w:val="0"/>
          <w:color w:val="auto"/>
          <w:sz w:val="28"/>
          <w:szCs w:val="28"/>
        </w:rPr>
        <w:t xml:space="preserve"> от 15 декабря 2001 года № 166-ФЗ «О государственном пенсионном обеспечении в Российской Федерации», Законами Краснодарского края </w:t>
      </w:r>
      <w:hyperlink r:id="rId9" w:history="1">
        <w:r w:rsidR="00AC4D58" w:rsidRPr="00684E3F">
          <w:rPr>
            <w:rStyle w:val="a8"/>
            <w:rFonts w:ascii="Times New Roman" w:eastAsia="Lucida Sans Unicode" w:hAnsi="Times New Roman"/>
            <w:b w:val="0"/>
            <w:bCs w:val="0"/>
            <w:color w:val="auto"/>
            <w:sz w:val="28"/>
            <w:szCs w:val="28"/>
          </w:rPr>
          <w:t xml:space="preserve"> от 21 июля 2005 г. </w:t>
        </w:r>
        <w:r w:rsidR="00684E3F" w:rsidRPr="00684E3F">
          <w:rPr>
            <w:rStyle w:val="a8"/>
            <w:rFonts w:ascii="Times New Roman" w:eastAsia="Lucida Sans Unicode" w:hAnsi="Times New Roman"/>
            <w:b w:val="0"/>
            <w:bCs w:val="0"/>
            <w:color w:val="auto"/>
            <w:sz w:val="28"/>
            <w:szCs w:val="28"/>
          </w:rPr>
          <w:t>№</w:t>
        </w:r>
        <w:r w:rsidR="00AC4D58" w:rsidRPr="00684E3F">
          <w:rPr>
            <w:rStyle w:val="a8"/>
            <w:rFonts w:ascii="Times New Roman" w:eastAsia="Lucida Sans Unicode" w:hAnsi="Times New Roman"/>
            <w:b w:val="0"/>
            <w:bCs w:val="0"/>
            <w:color w:val="auto"/>
            <w:sz w:val="28"/>
            <w:szCs w:val="28"/>
          </w:rPr>
          <w:t xml:space="preserve"> 920-КЗ</w:t>
        </w:r>
        <w:r w:rsidR="00684E3F" w:rsidRPr="00684E3F">
          <w:rPr>
            <w:rStyle w:val="a8"/>
            <w:rFonts w:ascii="Times New Roman" w:eastAsia="Lucida Sans Unicode" w:hAnsi="Times New Roman"/>
            <w:b w:val="0"/>
            <w:bCs w:val="0"/>
            <w:color w:val="auto"/>
            <w:sz w:val="28"/>
            <w:szCs w:val="28"/>
          </w:rPr>
          <w:t xml:space="preserve"> «</w:t>
        </w:r>
        <w:r w:rsidR="00AC4D58" w:rsidRPr="00684E3F">
          <w:rPr>
            <w:rStyle w:val="a8"/>
            <w:rFonts w:ascii="Times New Roman" w:eastAsia="Lucida Sans Unicode" w:hAnsi="Times New Roman"/>
            <w:b w:val="0"/>
            <w:bCs w:val="0"/>
            <w:color w:val="auto"/>
            <w:sz w:val="28"/>
            <w:szCs w:val="28"/>
          </w:rPr>
          <w:t>О дополнительном материальном обеспечении лиц, замещавших</w:t>
        </w:r>
        <w:r w:rsidR="00AC4D58" w:rsidRPr="00684E3F">
          <w:rPr>
            <w:rStyle w:val="a8"/>
            <w:rFonts w:ascii="Times New Roman" w:eastAsia="Lucida Sans Unicode" w:hAnsi="Times New Roman"/>
            <w:b w:val="0"/>
            <w:bCs w:val="0"/>
            <w:color w:val="auto"/>
            <w:sz w:val="28"/>
            <w:szCs w:val="28"/>
          </w:rPr>
          <w:br/>
          <w:t>государственные должности и должности государственной</w:t>
        </w:r>
        <w:r w:rsidR="00AC4D58" w:rsidRPr="00684E3F">
          <w:rPr>
            <w:rStyle w:val="a8"/>
            <w:rFonts w:ascii="Times New Roman" w:eastAsia="Lucida Sans Unicode" w:hAnsi="Times New Roman"/>
            <w:b w:val="0"/>
            <w:bCs w:val="0"/>
            <w:color w:val="auto"/>
            <w:sz w:val="28"/>
            <w:szCs w:val="28"/>
          </w:rPr>
          <w:br/>
          <w:t>гражданской службы Краснодарского края</w:t>
        </w:r>
        <w:r w:rsidR="00684E3F" w:rsidRPr="00684E3F">
          <w:rPr>
            <w:rStyle w:val="a8"/>
            <w:rFonts w:ascii="Times New Roman" w:eastAsia="Lucida Sans Unicode" w:hAnsi="Times New Roman"/>
            <w:b w:val="0"/>
            <w:bCs w:val="0"/>
            <w:color w:val="auto"/>
            <w:sz w:val="28"/>
            <w:szCs w:val="28"/>
          </w:rPr>
          <w:t>»</w:t>
        </w:r>
      </w:hyperlink>
      <w:r w:rsidR="00684E3F">
        <w:rPr>
          <w:rFonts w:ascii="Times New Roman" w:hAnsi="Times New Roman"/>
          <w:b w:val="0"/>
          <w:sz w:val="28"/>
          <w:szCs w:val="28"/>
        </w:rPr>
        <w:t xml:space="preserve">,  </w:t>
      </w:r>
      <w:hyperlink r:id="rId10" w:history="1">
        <w:r w:rsidRPr="00AC4D58">
          <w:rPr>
            <w:rStyle w:val="a8"/>
            <w:rFonts w:ascii="Times New Roman" w:hAnsi="Times New Roman"/>
            <w:b w:val="0"/>
            <w:color w:val="auto"/>
            <w:sz w:val="28"/>
            <w:szCs w:val="28"/>
          </w:rPr>
          <w:t xml:space="preserve">от </w:t>
        </w:r>
        <w:r w:rsidR="00684E3F">
          <w:rPr>
            <w:rStyle w:val="a8"/>
            <w:rFonts w:ascii="Times New Roman" w:hAnsi="Times New Roman"/>
            <w:b w:val="0"/>
            <w:color w:val="auto"/>
            <w:sz w:val="28"/>
            <w:szCs w:val="28"/>
          </w:rPr>
          <w:t xml:space="preserve"> </w:t>
        </w:r>
        <w:r w:rsidRPr="00AC4D58">
          <w:rPr>
            <w:rStyle w:val="a8"/>
            <w:rFonts w:ascii="Times New Roman" w:hAnsi="Times New Roman"/>
            <w:b w:val="0"/>
            <w:color w:val="auto"/>
            <w:sz w:val="28"/>
            <w:szCs w:val="28"/>
          </w:rPr>
          <w:t>3 декабря 2013 года № 2840-КЗ</w:t>
        </w:r>
      </w:hyperlink>
      <w:r w:rsidRPr="00AC4D58">
        <w:rPr>
          <w:rFonts w:ascii="Times New Roman" w:hAnsi="Times New Roman"/>
          <w:b w:val="0"/>
          <w:color w:val="auto"/>
          <w:sz w:val="28"/>
          <w:szCs w:val="28"/>
        </w:rPr>
        <w:t xml:space="preserve"> «О пенсии за выслугу лет, лицам, замещавшим должности государственной гражданской службы Краснодарского края», </w:t>
      </w:r>
      <w:hyperlink r:id="rId11" w:history="1">
        <w:r w:rsidRPr="00AC4D58">
          <w:rPr>
            <w:rStyle w:val="a8"/>
            <w:rFonts w:ascii="Times New Roman" w:hAnsi="Times New Roman"/>
            <w:b w:val="0"/>
            <w:color w:val="auto"/>
            <w:sz w:val="28"/>
            <w:szCs w:val="28"/>
          </w:rPr>
          <w:t>от 8</w:t>
        </w:r>
        <w:proofErr w:type="gramEnd"/>
        <w:r w:rsidRPr="00AC4D58">
          <w:rPr>
            <w:rStyle w:val="a8"/>
            <w:rFonts w:ascii="Times New Roman" w:hAnsi="Times New Roman"/>
            <w:b w:val="0"/>
            <w:color w:val="auto"/>
            <w:sz w:val="28"/>
            <w:szCs w:val="28"/>
          </w:rPr>
          <w:t xml:space="preserve"> июня 2007 года № 1244-КЗ</w:t>
        </w:r>
      </w:hyperlink>
      <w:r w:rsidRPr="00AC4D58">
        <w:rPr>
          <w:rFonts w:ascii="Times New Roman" w:hAnsi="Times New Roman"/>
          <w:b w:val="0"/>
          <w:color w:val="auto"/>
          <w:sz w:val="28"/>
          <w:szCs w:val="28"/>
        </w:rPr>
        <w:t xml:space="preserve"> «О муниципальной службе в Краснодарском крае»</w:t>
      </w:r>
      <w:r w:rsidR="00713565" w:rsidRPr="00AC4D58">
        <w:rPr>
          <w:rFonts w:ascii="Times New Roman" w:hAnsi="Times New Roman"/>
          <w:b w:val="0"/>
          <w:color w:val="auto"/>
          <w:sz w:val="28"/>
          <w:szCs w:val="28"/>
        </w:rPr>
        <w:t>,</w:t>
      </w:r>
      <w:r w:rsidR="004B7B4D">
        <w:rPr>
          <w:rFonts w:ascii="Times New Roman" w:hAnsi="Times New Roman"/>
          <w:b w:val="0"/>
          <w:color w:val="auto"/>
          <w:sz w:val="28"/>
          <w:szCs w:val="28"/>
        </w:rPr>
        <w:t xml:space="preserve"> руководствуясь статьей 26 Устава Канеловского сельского поселения Староминского района, </w:t>
      </w:r>
      <w:r w:rsidR="00713565" w:rsidRPr="00AC4D58">
        <w:rPr>
          <w:rFonts w:ascii="Times New Roman" w:hAnsi="Times New Roman"/>
          <w:b w:val="0"/>
          <w:color w:val="auto"/>
          <w:sz w:val="28"/>
          <w:szCs w:val="28"/>
        </w:rPr>
        <w:t xml:space="preserve"> Совет </w:t>
      </w:r>
      <w:r w:rsidR="007A629D">
        <w:rPr>
          <w:rFonts w:ascii="Times New Roman" w:hAnsi="Times New Roman"/>
          <w:b w:val="0"/>
          <w:color w:val="auto"/>
          <w:sz w:val="28"/>
          <w:szCs w:val="28"/>
        </w:rPr>
        <w:t>Канеловского сельского поселения Староминского</w:t>
      </w:r>
      <w:r w:rsidR="00713565" w:rsidRPr="00AC4D58">
        <w:rPr>
          <w:rFonts w:ascii="Times New Roman" w:hAnsi="Times New Roman"/>
          <w:b w:val="0"/>
          <w:color w:val="auto"/>
          <w:sz w:val="28"/>
          <w:szCs w:val="28"/>
        </w:rPr>
        <w:t xml:space="preserve"> район</w:t>
      </w:r>
      <w:r w:rsidR="007A629D">
        <w:rPr>
          <w:rFonts w:ascii="Times New Roman" w:hAnsi="Times New Roman"/>
          <w:b w:val="0"/>
          <w:color w:val="auto"/>
          <w:sz w:val="28"/>
          <w:szCs w:val="28"/>
        </w:rPr>
        <w:t xml:space="preserve">а </w:t>
      </w:r>
      <w:proofErr w:type="spellStart"/>
      <w:proofErr w:type="gramStart"/>
      <w:r w:rsidR="007A629D">
        <w:rPr>
          <w:rFonts w:ascii="Times New Roman" w:hAnsi="Times New Roman"/>
          <w:b w:val="0"/>
          <w:color w:val="auto"/>
          <w:sz w:val="28"/>
          <w:szCs w:val="28"/>
        </w:rPr>
        <w:t>р</w:t>
      </w:r>
      <w:proofErr w:type="spellEnd"/>
      <w:proofErr w:type="gramEnd"/>
      <w:r w:rsidR="007A629D">
        <w:rPr>
          <w:rFonts w:ascii="Times New Roman" w:hAnsi="Times New Roman"/>
          <w:b w:val="0"/>
          <w:color w:val="auto"/>
          <w:sz w:val="28"/>
          <w:szCs w:val="28"/>
        </w:rPr>
        <w:t xml:space="preserve"> е </w:t>
      </w:r>
      <w:proofErr w:type="spellStart"/>
      <w:r w:rsidR="007A629D">
        <w:rPr>
          <w:rFonts w:ascii="Times New Roman" w:hAnsi="Times New Roman"/>
          <w:b w:val="0"/>
          <w:color w:val="auto"/>
          <w:sz w:val="28"/>
          <w:szCs w:val="28"/>
        </w:rPr>
        <w:t>ш</w:t>
      </w:r>
      <w:proofErr w:type="spellEnd"/>
      <w:r w:rsidR="007A629D">
        <w:rPr>
          <w:rFonts w:ascii="Times New Roman" w:hAnsi="Times New Roman"/>
          <w:b w:val="0"/>
          <w:color w:val="auto"/>
          <w:sz w:val="28"/>
          <w:szCs w:val="28"/>
        </w:rPr>
        <w:t xml:space="preserve"> и л:</w:t>
      </w:r>
    </w:p>
    <w:p w:rsidR="00B02A65" w:rsidRPr="00713565" w:rsidRDefault="00B02A65" w:rsidP="00684E3F">
      <w:pPr>
        <w:ind w:firstLine="851"/>
        <w:jc w:val="both"/>
        <w:rPr>
          <w:color w:val="auto"/>
          <w:sz w:val="28"/>
          <w:szCs w:val="28"/>
          <w:lang w:val="ru-RU"/>
        </w:rPr>
      </w:pPr>
      <w:bookmarkStart w:id="1" w:name="sub_1"/>
      <w:r w:rsidRPr="00B02A65">
        <w:rPr>
          <w:sz w:val="28"/>
          <w:szCs w:val="28"/>
          <w:lang w:val="ru-RU"/>
        </w:rPr>
        <w:t xml:space="preserve">1. Утвердить Положение о пенсии за выслугу лет лицам, замещавшим муниципальные должности и должности муниципальной службы </w:t>
      </w:r>
      <w:r w:rsidR="00D25275" w:rsidRPr="00D25275">
        <w:rPr>
          <w:rFonts w:cs="Times New Roman"/>
          <w:color w:val="auto"/>
          <w:sz w:val="28"/>
          <w:szCs w:val="28"/>
          <w:lang w:val="ru-RU"/>
        </w:rPr>
        <w:t>в органах местного самоуправления</w:t>
      </w:r>
      <w:r w:rsidR="00D25275">
        <w:rPr>
          <w:sz w:val="28"/>
          <w:szCs w:val="28"/>
          <w:lang w:val="ru-RU"/>
        </w:rPr>
        <w:t xml:space="preserve"> </w:t>
      </w:r>
      <w:r w:rsidR="00713565">
        <w:rPr>
          <w:sz w:val="28"/>
          <w:szCs w:val="28"/>
          <w:lang w:val="ru-RU"/>
        </w:rPr>
        <w:t xml:space="preserve">муниципального образования </w:t>
      </w:r>
      <w:r w:rsidR="007A629D" w:rsidRPr="007A629D">
        <w:rPr>
          <w:color w:val="auto"/>
          <w:sz w:val="28"/>
          <w:szCs w:val="28"/>
          <w:lang w:val="ru-RU"/>
        </w:rPr>
        <w:t xml:space="preserve">Канеловское сельское поселение Староминского района </w:t>
      </w:r>
      <w:r w:rsidRPr="00B02A65">
        <w:rPr>
          <w:sz w:val="28"/>
          <w:szCs w:val="28"/>
          <w:lang w:val="ru-RU"/>
        </w:rPr>
        <w:t xml:space="preserve">согласно </w:t>
      </w:r>
      <w:hyperlink w:anchor="sub_1000" w:history="1">
        <w:r w:rsidR="00D25275">
          <w:rPr>
            <w:rStyle w:val="a8"/>
            <w:color w:val="auto"/>
            <w:sz w:val="28"/>
            <w:szCs w:val="28"/>
            <w:lang w:val="ru-RU"/>
          </w:rPr>
          <w:t>приложению</w:t>
        </w:r>
      </w:hyperlink>
      <w:r w:rsidRPr="00713565">
        <w:rPr>
          <w:color w:val="auto"/>
          <w:sz w:val="28"/>
          <w:szCs w:val="28"/>
          <w:lang w:val="ru-RU"/>
        </w:rPr>
        <w:t>.</w:t>
      </w:r>
    </w:p>
    <w:p w:rsidR="00B2405E" w:rsidRDefault="00684E3F" w:rsidP="00B02A65">
      <w:pPr>
        <w:ind w:firstLine="851"/>
        <w:jc w:val="both"/>
        <w:rPr>
          <w:sz w:val="28"/>
          <w:szCs w:val="28"/>
          <w:lang w:val="ru-RU"/>
        </w:rPr>
      </w:pPr>
      <w:bookmarkStart w:id="2" w:name="sub_5"/>
      <w:bookmarkEnd w:id="1"/>
      <w:r>
        <w:rPr>
          <w:sz w:val="28"/>
          <w:szCs w:val="28"/>
          <w:lang w:val="ru-RU"/>
        </w:rPr>
        <w:lastRenderedPageBreak/>
        <w:t>2</w:t>
      </w:r>
      <w:r w:rsidR="00B02A65" w:rsidRPr="00B02A65">
        <w:rPr>
          <w:sz w:val="28"/>
          <w:szCs w:val="28"/>
          <w:lang w:val="ru-RU"/>
        </w:rPr>
        <w:t>. Признать утратившим силу</w:t>
      </w:r>
      <w:r w:rsidR="00B2405E">
        <w:rPr>
          <w:sz w:val="28"/>
          <w:szCs w:val="28"/>
          <w:lang w:val="ru-RU"/>
        </w:rPr>
        <w:t>:</w:t>
      </w:r>
    </w:p>
    <w:p w:rsidR="00B02A65" w:rsidRPr="00B02A65" w:rsidRDefault="00B2405E" w:rsidP="004B7B4D">
      <w:pPr>
        <w:ind w:firstLine="851"/>
        <w:jc w:val="both"/>
        <w:rPr>
          <w:sz w:val="28"/>
          <w:szCs w:val="28"/>
          <w:lang w:val="ru-RU"/>
        </w:rPr>
      </w:pPr>
      <w:r>
        <w:rPr>
          <w:sz w:val="28"/>
          <w:szCs w:val="28"/>
          <w:lang w:val="ru-RU"/>
        </w:rPr>
        <w:t xml:space="preserve">- </w:t>
      </w:r>
      <w:r w:rsidR="00B02A65" w:rsidRPr="00B02A65">
        <w:rPr>
          <w:sz w:val="28"/>
          <w:szCs w:val="28"/>
          <w:lang w:val="ru-RU"/>
        </w:rPr>
        <w:t xml:space="preserve"> решение </w:t>
      </w:r>
      <w:r w:rsidR="00713565" w:rsidRPr="00B02A65">
        <w:rPr>
          <w:sz w:val="28"/>
          <w:szCs w:val="28"/>
          <w:lang w:val="ru-RU"/>
        </w:rPr>
        <w:t xml:space="preserve">Совета </w:t>
      </w:r>
      <w:r w:rsidR="002254A3">
        <w:rPr>
          <w:sz w:val="28"/>
          <w:szCs w:val="28"/>
          <w:lang w:val="ru-RU"/>
        </w:rPr>
        <w:t>Канеловского сельского поселения Староминского</w:t>
      </w:r>
      <w:r w:rsidR="00713565">
        <w:rPr>
          <w:sz w:val="28"/>
          <w:szCs w:val="28"/>
          <w:lang w:val="ru-RU"/>
        </w:rPr>
        <w:t xml:space="preserve"> район</w:t>
      </w:r>
      <w:r w:rsidR="002254A3">
        <w:rPr>
          <w:sz w:val="28"/>
          <w:szCs w:val="28"/>
          <w:lang w:val="ru-RU"/>
        </w:rPr>
        <w:t xml:space="preserve">а </w:t>
      </w:r>
      <w:r w:rsidR="00713565" w:rsidRPr="00B02A65">
        <w:rPr>
          <w:sz w:val="28"/>
          <w:szCs w:val="28"/>
          <w:lang w:val="ru-RU"/>
        </w:rPr>
        <w:t xml:space="preserve"> от </w:t>
      </w:r>
      <w:r w:rsidR="002254A3">
        <w:rPr>
          <w:sz w:val="28"/>
          <w:szCs w:val="28"/>
          <w:lang w:val="ru-RU"/>
        </w:rPr>
        <w:t>30 октября  2013</w:t>
      </w:r>
      <w:r w:rsidR="00713565" w:rsidRPr="00B02A65">
        <w:rPr>
          <w:sz w:val="28"/>
          <w:szCs w:val="28"/>
        </w:rPr>
        <w:t> </w:t>
      </w:r>
      <w:r w:rsidR="00713565" w:rsidRPr="00B02A65">
        <w:rPr>
          <w:sz w:val="28"/>
          <w:szCs w:val="28"/>
          <w:lang w:val="ru-RU"/>
        </w:rPr>
        <w:t xml:space="preserve">года </w:t>
      </w:r>
      <w:r w:rsidR="00713565">
        <w:rPr>
          <w:sz w:val="28"/>
          <w:szCs w:val="28"/>
          <w:lang w:val="ru-RU"/>
        </w:rPr>
        <w:t>№</w:t>
      </w:r>
      <w:r w:rsidR="00713565" w:rsidRPr="00B02A65">
        <w:rPr>
          <w:sz w:val="28"/>
          <w:szCs w:val="28"/>
        </w:rPr>
        <w:t> </w:t>
      </w:r>
      <w:r w:rsidR="002254A3">
        <w:rPr>
          <w:sz w:val="28"/>
          <w:szCs w:val="28"/>
          <w:lang w:val="ru-RU"/>
        </w:rPr>
        <w:t>40</w:t>
      </w:r>
      <w:r w:rsidR="00713565" w:rsidRPr="00B02A65">
        <w:rPr>
          <w:sz w:val="28"/>
          <w:szCs w:val="28"/>
          <w:lang w:val="ru-RU"/>
        </w:rPr>
        <w:t>.</w:t>
      </w:r>
      <w:r w:rsidR="002254A3">
        <w:rPr>
          <w:sz w:val="28"/>
          <w:szCs w:val="28"/>
          <w:lang w:val="ru-RU"/>
        </w:rPr>
        <w:t>6</w:t>
      </w:r>
      <w:r w:rsidR="00713565">
        <w:rPr>
          <w:sz w:val="28"/>
          <w:szCs w:val="28"/>
          <w:lang w:val="ru-RU"/>
        </w:rPr>
        <w:t xml:space="preserve"> «</w:t>
      </w:r>
      <w:r w:rsidR="00713565" w:rsidRPr="00B02A65">
        <w:rPr>
          <w:sz w:val="28"/>
          <w:szCs w:val="28"/>
          <w:lang w:val="ru-RU"/>
        </w:rPr>
        <w:t>О</w:t>
      </w:r>
      <w:r w:rsidR="00713565">
        <w:rPr>
          <w:sz w:val="28"/>
          <w:szCs w:val="28"/>
          <w:lang w:val="ru-RU"/>
        </w:rPr>
        <w:t>б утверждении Положения о</w:t>
      </w:r>
      <w:r w:rsidR="00713565" w:rsidRPr="00B02A65">
        <w:rPr>
          <w:sz w:val="28"/>
          <w:szCs w:val="28"/>
          <w:lang w:val="ru-RU"/>
        </w:rPr>
        <w:t xml:space="preserve"> дополнительном материальном обеспечении лиц, замещавши</w:t>
      </w:r>
      <w:r w:rsidR="00713565">
        <w:rPr>
          <w:sz w:val="28"/>
          <w:szCs w:val="28"/>
          <w:lang w:val="ru-RU"/>
        </w:rPr>
        <w:t>х</w:t>
      </w:r>
      <w:r w:rsidR="00713565" w:rsidRPr="00B02A65">
        <w:rPr>
          <w:sz w:val="28"/>
          <w:szCs w:val="28"/>
          <w:lang w:val="ru-RU"/>
        </w:rPr>
        <w:t xml:space="preserve"> муниципальные должности и должности муниципальной службы</w:t>
      </w:r>
      <w:r w:rsidR="002254A3">
        <w:rPr>
          <w:sz w:val="28"/>
          <w:szCs w:val="28"/>
          <w:lang w:val="ru-RU"/>
        </w:rPr>
        <w:t xml:space="preserve"> администрации Канеловского сельского поселения Староминского района</w:t>
      </w:r>
      <w:r w:rsidR="00713565">
        <w:rPr>
          <w:sz w:val="28"/>
          <w:szCs w:val="28"/>
          <w:lang w:val="ru-RU"/>
        </w:rPr>
        <w:t>»</w:t>
      </w:r>
      <w:r w:rsidR="00B02A65" w:rsidRPr="00B02A65">
        <w:rPr>
          <w:sz w:val="28"/>
          <w:szCs w:val="28"/>
          <w:lang w:val="ru-RU"/>
        </w:rPr>
        <w:t>.</w:t>
      </w:r>
    </w:p>
    <w:p w:rsidR="00B02A65" w:rsidRPr="00B02A65" w:rsidRDefault="00824571" w:rsidP="00B02A65">
      <w:pPr>
        <w:ind w:firstLine="851"/>
        <w:jc w:val="both"/>
        <w:rPr>
          <w:sz w:val="28"/>
          <w:szCs w:val="28"/>
          <w:lang w:val="ru-RU"/>
        </w:rPr>
      </w:pPr>
      <w:bookmarkStart w:id="3" w:name="sub_6"/>
      <w:bookmarkEnd w:id="2"/>
      <w:r>
        <w:rPr>
          <w:sz w:val="28"/>
          <w:szCs w:val="28"/>
          <w:lang w:val="ru-RU"/>
        </w:rPr>
        <w:t>3</w:t>
      </w:r>
      <w:r w:rsidR="00B02A65" w:rsidRPr="00B02A65">
        <w:rPr>
          <w:sz w:val="28"/>
          <w:szCs w:val="28"/>
          <w:lang w:val="ru-RU"/>
        </w:rPr>
        <w:t xml:space="preserve">. </w:t>
      </w:r>
      <w:proofErr w:type="gramStart"/>
      <w:r w:rsidR="00B02A65" w:rsidRPr="00B02A65">
        <w:rPr>
          <w:sz w:val="28"/>
          <w:szCs w:val="28"/>
          <w:lang w:val="ru-RU"/>
        </w:rPr>
        <w:t>Контроль за</w:t>
      </w:r>
      <w:proofErr w:type="gramEnd"/>
      <w:r w:rsidR="00B02A65" w:rsidRPr="00B02A65">
        <w:rPr>
          <w:sz w:val="28"/>
          <w:szCs w:val="28"/>
          <w:lang w:val="ru-RU"/>
        </w:rPr>
        <w:t xml:space="preserve"> выполнением настоящего решения возложить на комиссию по</w:t>
      </w:r>
      <w:r w:rsidR="00B710C1">
        <w:rPr>
          <w:sz w:val="28"/>
          <w:szCs w:val="28"/>
          <w:lang w:val="ru-RU"/>
        </w:rPr>
        <w:t xml:space="preserve"> финансово-бюджетной и экономической политике (Павлова Л.И.)</w:t>
      </w:r>
      <w:r w:rsidR="00B02A65" w:rsidRPr="00B02A65">
        <w:rPr>
          <w:sz w:val="28"/>
          <w:szCs w:val="28"/>
          <w:lang w:val="ru-RU"/>
        </w:rPr>
        <w:t>.</w:t>
      </w:r>
    </w:p>
    <w:p w:rsidR="00614063" w:rsidRPr="002F48CD" w:rsidRDefault="00824571" w:rsidP="00D052AE">
      <w:pPr>
        <w:ind w:firstLine="851"/>
        <w:jc w:val="both"/>
        <w:rPr>
          <w:color w:val="auto"/>
          <w:sz w:val="28"/>
          <w:szCs w:val="28"/>
          <w:lang w:val="ru-RU"/>
        </w:rPr>
      </w:pPr>
      <w:bookmarkStart w:id="4" w:name="sub_7"/>
      <w:bookmarkEnd w:id="3"/>
      <w:r>
        <w:rPr>
          <w:sz w:val="28"/>
          <w:szCs w:val="28"/>
          <w:lang w:val="ru-RU"/>
        </w:rPr>
        <w:t>4</w:t>
      </w:r>
      <w:r w:rsidR="00954C13">
        <w:rPr>
          <w:sz w:val="28"/>
          <w:szCs w:val="28"/>
          <w:lang w:val="ru-RU"/>
        </w:rPr>
        <w:t>.</w:t>
      </w:r>
      <w:r w:rsidR="00B02A65" w:rsidRPr="00B02A65">
        <w:rPr>
          <w:sz w:val="28"/>
          <w:szCs w:val="28"/>
          <w:lang w:val="ru-RU"/>
        </w:rPr>
        <w:t xml:space="preserve"> </w:t>
      </w:r>
      <w:bookmarkEnd w:id="4"/>
      <w:r w:rsidR="00614063" w:rsidRPr="00614063">
        <w:rPr>
          <w:sz w:val="28"/>
          <w:szCs w:val="28"/>
          <w:lang w:val="ru-RU"/>
        </w:rPr>
        <w:t xml:space="preserve"> </w:t>
      </w:r>
      <w:r w:rsidR="00275902" w:rsidRPr="002F48CD">
        <w:rPr>
          <w:color w:val="auto"/>
          <w:sz w:val="28"/>
          <w:szCs w:val="28"/>
          <w:lang w:val="ru-RU"/>
        </w:rPr>
        <w:t>Решение</w:t>
      </w:r>
      <w:r w:rsidR="00614063" w:rsidRPr="002F48CD">
        <w:rPr>
          <w:color w:val="auto"/>
          <w:sz w:val="28"/>
          <w:szCs w:val="28"/>
          <w:lang w:val="ru-RU"/>
        </w:rPr>
        <w:t xml:space="preserve"> вступает в силу со дня его официального опубликования</w:t>
      </w:r>
      <w:r w:rsidR="004B7B4D">
        <w:rPr>
          <w:color w:val="auto"/>
          <w:sz w:val="28"/>
          <w:szCs w:val="28"/>
          <w:lang w:val="ru-RU"/>
        </w:rPr>
        <w:t xml:space="preserve"> (обнародования) </w:t>
      </w:r>
      <w:r w:rsidR="0063060C" w:rsidRPr="002F48CD">
        <w:rPr>
          <w:color w:val="auto"/>
          <w:sz w:val="28"/>
          <w:szCs w:val="28"/>
          <w:lang w:val="ru-RU"/>
        </w:rPr>
        <w:t xml:space="preserve"> и распространяется на</w:t>
      </w:r>
      <w:r w:rsidR="0006210F">
        <w:rPr>
          <w:color w:val="auto"/>
          <w:sz w:val="28"/>
          <w:szCs w:val="28"/>
          <w:lang w:val="ru-RU"/>
        </w:rPr>
        <w:t xml:space="preserve"> правоотношения с 01 июля 2016</w:t>
      </w:r>
      <w:r w:rsidR="0063060C" w:rsidRPr="002F48CD">
        <w:rPr>
          <w:color w:val="auto"/>
          <w:sz w:val="28"/>
          <w:szCs w:val="28"/>
          <w:lang w:val="ru-RU"/>
        </w:rPr>
        <w:t xml:space="preserve"> года</w:t>
      </w:r>
      <w:r w:rsidR="00614063" w:rsidRPr="002F48CD">
        <w:rPr>
          <w:color w:val="auto"/>
          <w:sz w:val="28"/>
          <w:szCs w:val="28"/>
          <w:lang w:val="ru-RU"/>
        </w:rPr>
        <w:t>.</w:t>
      </w:r>
    </w:p>
    <w:bookmarkEnd w:id="0"/>
    <w:p w:rsidR="00614063" w:rsidRPr="00614063" w:rsidRDefault="00614063" w:rsidP="00614063">
      <w:pPr>
        <w:ind w:firstLine="709"/>
        <w:jc w:val="both"/>
        <w:rPr>
          <w:sz w:val="28"/>
          <w:szCs w:val="28"/>
          <w:lang w:val="ru-RU"/>
        </w:rPr>
      </w:pPr>
    </w:p>
    <w:p w:rsidR="00614063" w:rsidRPr="00614063" w:rsidRDefault="00614063" w:rsidP="00614063">
      <w:pPr>
        <w:ind w:firstLine="709"/>
        <w:rPr>
          <w:sz w:val="28"/>
          <w:szCs w:val="28"/>
          <w:lang w:val="ru-RU"/>
        </w:rPr>
      </w:pPr>
    </w:p>
    <w:p w:rsidR="00614063" w:rsidRPr="00614063" w:rsidRDefault="00614063" w:rsidP="00614063">
      <w:pPr>
        <w:ind w:firstLine="709"/>
        <w:rPr>
          <w:sz w:val="28"/>
          <w:szCs w:val="28"/>
          <w:lang w:val="ru-RU"/>
        </w:rPr>
      </w:pPr>
    </w:p>
    <w:p w:rsidR="00614063" w:rsidRDefault="0006210F" w:rsidP="00A109F2">
      <w:pPr>
        <w:rPr>
          <w:rFonts w:eastAsia="Times New Roman" w:cs="Times New Roman"/>
          <w:bCs/>
          <w:sz w:val="28"/>
          <w:szCs w:val="28"/>
          <w:lang w:val="ru-RU" w:eastAsia="ar-SA" w:bidi="ar-SA"/>
        </w:rPr>
      </w:pPr>
      <w:proofErr w:type="gramStart"/>
      <w:r>
        <w:rPr>
          <w:rFonts w:eastAsia="Times New Roman" w:cs="Times New Roman"/>
          <w:bCs/>
          <w:sz w:val="28"/>
          <w:szCs w:val="28"/>
          <w:lang w:val="ru-RU" w:eastAsia="ar-SA" w:bidi="ar-SA"/>
        </w:rPr>
        <w:t>Исполняющий</w:t>
      </w:r>
      <w:proofErr w:type="gramEnd"/>
      <w:r>
        <w:rPr>
          <w:rFonts w:eastAsia="Times New Roman" w:cs="Times New Roman"/>
          <w:bCs/>
          <w:sz w:val="28"/>
          <w:szCs w:val="28"/>
          <w:lang w:val="ru-RU" w:eastAsia="ar-SA" w:bidi="ar-SA"/>
        </w:rPr>
        <w:t xml:space="preserve"> обязанности главы</w:t>
      </w:r>
    </w:p>
    <w:p w:rsidR="0006210F" w:rsidRDefault="0006210F" w:rsidP="00A109F2">
      <w:pPr>
        <w:rPr>
          <w:rFonts w:eastAsia="Times New Roman" w:cs="Times New Roman"/>
          <w:bCs/>
          <w:sz w:val="28"/>
          <w:szCs w:val="28"/>
          <w:lang w:val="ru-RU" w:eastAsia="ar-SA" w:bidi="ar-SA"/>
        </w:rPr>
      </w:pPr>
      <w:r>
        <w:rPr>
          <w:rFonts w:eastAsia="Times New Roman" w:cs="Times New Roman"/>
          <w:bCs/>
          <w:sz w:val="28"/>
          <w:szCs w:val="28"/>
          <w:lang w:val="ru-RU" w:eastAsia="ar-SA" w:bidi="ar-SA"/>
        </w:rPr>
        <w:t>Канеловского сельского поселения</w:t>
      </w:r>
    </w:p>
    <w:p w:rsidR="0006210F" w:rsidRDefault="0006210F" w:rsidP="00A109F2">
      <w:pPr>
        <w:rPr>
          <w:rFonts w:eastAsia="Times New Roman" w:cs="Times New Roman"/>
          <w:bCs/>
          <w:sz w:val="28"/>
          <w:szCs w:val="28"/>
          <w:lang w:val="ru-RU" w:eastAsia="ar-SA" w:bidi="ar-SA"/>
        </w:rPr>
      </w:pPr>
      <w:r>
        <w:rPr>
          <w:rFonts w:eastAsia="Times New Roman" w:cs="Times New Roman"/>
          <w:bCs/>
          <w:sz w:val="28"/>
          <w:szCs w:val="28"/>
          <w:lang w:val="ru-RU" w:eastAsia="ar-SA" w:bidi="ar-SA"/>
        </w:rPr>
        <w:t xml:space="preserve">Староминского района                                                                     </w:t>
      </w:r>
      <w:proofErr w:type="spellStart"/>
      <w:r>
        <w:rPr>
          <w:rFonts w:eastAsia="Times New Roman" w:cs="Times New Roman"/>
          <w:bCs/>
          <w:sz w:val="28"/>
          <w:szCs w:val="28"/>
          <w:lang w:val="ru-RU" w:eastAsia="ar-SA" w:bidi="ar-SA"/>
        </w:rPr>
        <w:t>А.П.Евтенко</w:t>
      </w:r>
      <w:proofErr w:type="spellEnd"/>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7246D0" w:rsidRDefault="007246D0" w:rsidP="00A109F2">
      <w:pPr>
        <w:rPr>
          <w:rFonts w:eastAsia="Times New Roman" w:cs="Times New Roman"/>
          <w:bCs/>
          <w:sz w:val="28"/>
          <w:szCs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5701BB" w:rsidRDefault="005701BB" w:rsidP="00CB2250">
      <w:pPr>
        <w:keepNext/>
        <w:widowControl/>
        <w:overflowPunct w:val="0"/>
        <w:autoSpaceDE w:val="0"/>
        <w:jc w:val="center"/>
        <w:outlineLvl w:val="1"/>
        <w:rPr>
          <w:rFonts w:eastAsia="Times New Roman" w:cs="Times New Roman"/>
          <w:color w:val="auto"/>
          <w:sz w:val="28"/>
          <w:lang w:val="ru-RU" w:eastAsia="ar-SA" w:bidi="ar-SA"/>
        </w:rPr>
      </w:pPr>
    </w:p>
    <w:p w:rsidR="005701BB" w:rsidRDefault="005701BB" w:rsidP="00CB2250">
      <w:pPr>
        <w:keepNext/>
        <w:widowControl/>
        <w:overflowPunct w:val="0"/>
        <w:autoSpaceDE w:val="0"/>
        <w:jc w:val="center"/>
        <w:outlineLvl w:val="1"/>
        <w:rPr>
          <w:rFonts w:eastAsia="Times New Roman" w:cs="Times New Roman"/>
          <w:color w:val="auto"/>
          <w:sz w:val="28"/>
          <w:lang w:val="ru-RU" w:eastAsia="ar-SA" w:bidi="ar-SA"/>
        </w:rPr>
      </w:pPr>
    </w:p>
    <w:p w:rsidR="005701BB" w:rsidRDefault="005701BB" w:rsidP="00CB2250">
      <w:pPr>
        <w:keepNext/>
        <w:widowControl/>
        <w:overflowPunct w:val="0"/>
        <w:autoSpaceDE w:val="0"/>
        <w:jc w:val="center"/>
        <w:outlineLvl w:val="1"/>
        <w:rPr>
          <w:rFonts w:eastAsia="Times New Roman" w:cs="Times New Roman"/>
          <w:color w:val="auto"/>
          <w:sz w:val="28"/>
          <w:lang w:val="ru-RU" w:eastAsia="ar-SA" w:bidi="ar-SA"/>
        </w:rPr>
      </w:pPr>
    </w:p>
    <w:p w:rsidR="005701BB" w:rsidRDefault="005701BB" w:rsidP="00CB2250">
      <w:pPr>
        <w:keepNext/>
        <w:widowControl/>
        <w:overflowPunct w:val="0"/>
        <w:autoSpaceDE w:val="0"/>
        <w:jc w:val="center"/>
        <w:outlineLvl w:val="1"/>
        <w:rPr>
          <w:rFonts w:eastAsia="Times New Roman" w:cs="Times New Roman"/>
          <w:color w:val="auto"/>
          <w:sz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954C13" w:rsidRDefault="00954C13" w:rsidP="00CB2250">
      <w:pPr>
        <w:keepNext/>
        <w:widowControl/>
        <w:overflowPunct w:val="0"/>
        <w:autoSpaceDE w:val="0"/>
        <w:jc w:val="center"/>
        <w:outlineLvl w:val="1"/>
        <w:rPr>
          <w:rFonts w:eastAsia="Times New Roman" w:cs="Times New Roman"/>
          <w:color w:val="auto"/>
          <w:sz w:val="28"/>
          <w:lang w:val="ru-RU" w:eastAsia="ar-SA" w:bidi="ar-SA"/>
        </w:rPr>
      </w:pPr>
    </w:p>
    <w:p w:rsidR="00043BFE" w:rsidRDefault="00043BFE" w:rsidP="007246D0">
      <w:pPr>
        <w:rPr>
          <w:sz w:val="28"/>
          <w:szCs w:val="28"/>
          <w:lang w:val="ru-RU"/>
        </w:rPr>
      </w:pPr>
    </w:p>
    <w:p w:rsidR="00043BFE" w:rsidRDefault="00043BFE" w:rsidP="007246D0">
      <w:pPr>
        <w:rPr>
          <w:sz w:val="28"/>
          <w:szCs w:val="28"/>
          <w:lang w:val="ru-RU"/>
        </w:rPr>
      </w:pPr>
    </w:p>
    <w:p w:rsidR="00043BFE" w:rsidRDefault="00043BFE" w:rsidP="007246D0">
      <w:pPr>
        <w:rPr>
          <w:sz w:val="28"/>
          <w:szCs w:val="28"/>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2"/>
        <w:gridCol w:w="4868"/>
      </w:tblGrid>
      <w:tr w:rsidR="00714CC4" w:rsidRPr="00F459B4" w:rsidTr="004567F5">
        <w:trPr>
          <w:trHeight w:val="2898"/>
        </w:trPr>
        <w:tc>
          <w:tcPr>
            <w:tcW w:w="4702" w:type="dxa"/>
          </w:tcPr>
          <w:p w:rsidR="00714CC4" w:rsidRDefault="00714CC4" w:rsidP="00B20090">
            <w:pPr>
              <w:pStyle w:val="1"/>
              <w:outlineLvl w:val="0"/>
              <w:rPr>
                <w:rFonts w:ascii="Times New Roman" w:hAnsi="Times New Roman"/>
                <w:sz w:val="28"/>
                <w:szCs w:val="28"/>
              </w:rPr>
            </w:pPr>
          </w:p>
        </w:tc>
        <w:tc>
          <w:tcPr>
            <w:tcW w:w="4868" w:type="dxa"/>
          </w:tcPr>
          <w:p w:rsidR="00D25275" w:rsidRDefault="00714CC4" w:rsidP="00B20090">
            <w:pPr>
              <w:pStyle w:val="aa"/>
              <w:jc w:val="center"/>
              <w:rPr>
                <w:rFonts w:ascii="Times New Roman" w:hAnsi="Times New Roman"/>
                <w:sz w:val="28"/>
                <w:szCs w:val="28"/>
              </w:rPr>
            </w:pPr>
            <w:r w:rsidRPr="00DD56FF">
              <w:rPr>
                <w:rFonts w:ascii="Times New Roman" w:hAnsi="Times New Roman"/>
                <w:sz w:val="28"/>
                <w:szCs w:val="28"/>
              </w:rPr>
              <w:t>ПРИЛОЖЕНИЕ</w:t>
            </w:r>
            <w:r w:rsidR="00D052AE">
              <w:rPr>
                <w:rFonts w:ascii="Times New Roman" w:hAnsi="Times New Roman"/>
                <w:sz w:val="28"/>
                <w:szCs w:val="28"/>
              </w:rPr>
              <w:t xml:space="preserve"> </w:t>
            </w:r>
          </w:p>
          <w:p w:rsidR="005701BB" w:rsidRDefault="00714CC4" w:rsidP="00B20090">
            <w:pPr>
              <w:pStyle w:val="aa"/>
              <w:jc w:val="center"/>
              <w:rPr>
                <w:rFonts w:ascii="Times New Roman" w:hAnsi="Times New Roman"/>
                <w:sz w:val="28"/>
                <w:szCs w:val="28"/>
              </w:rPr>
            </w:pPr>
            <w:r w:rsidRPr="00DD56FF">
              <w:rPr>
                <w:rFonts w:ascii="Times New Roman" w:hAnsi="Times New Roman"/>
                <w:spacing w:val="-1"/>
                <w:sz w:val="28"/>
                <w:szCs w:val="28"/>
              </w:rPr>
              <w:t xml:space="preserve">                                                                    УТВЕРЖДЕН</w:t>
            </w:r>
            <w:r w:rsidR="00ED6D55">
              <w:rPr>
                <w:rFonts w:ascii="Times New Roman" w:hAnsi="Times New Roman"/>
                <w:spacing w:val="-1"/>
                <w:sz w:val="28"/>
                <w:szCs w:val="28"/>
              </w:rPr>
              <w:t>О</w:t>
            </w:r>
            <w:r w:rsidRPr="00DD56FF">
              <w:rPr>
                <w:rFonts w:ascii="Times New Roman" w:hAnsi="Times New Roman"/>
                <w:spacing w:val="-2"/>
                <w:sz w:val="28"/>
                <w:szCs w:val="28"/>
              </w:rPr>
              <w:t xml:space="preserve">                                                                </w:t>
            </w:r>
            <w:r>
              <w:rPr>
                <w:rFonts w:ascii="Times New Roman" w:hAnsi="Times New Roman"/>
                <w:spacing w:val="-2"/>
                <w:sz w:val="28"/>
                <w:szCs w:val="28"/>
              </w:rPr>
              <w:t>решением Совета</w:t>
            </w:r>
            <w:r w:rsidRPr="00DD56FF">
              <w:rPr>
                <w:rFonts w:ascii="Times New Roman" w:hAnsi="Times New Roman"/>
                <w:sz w:val="28"/>
                <w:szCs w:val="28"/>
              </w:rPr>
              <w:t xml:space="preserve">                                                      </w:t>
            </w:r>
            <w:r w:rsidR="005701BB">
              <w:rPr>
                <w:rFonts w:ascii="Times New Roman" w:hAnsi="Times New Roman"/>
                <w:sz w:val="28"/>
                <w:szCs w:val="28"/>
              </w:rPr>
              <w:t>Канеловского сельского поселения</w:t>
            </w:r>
          </w:p>
          <w:p w:rsidR="00714CC4" w:rsidRDefault="005701BB" w:rsidP="00B20090">
            <w:pPr>
              <w:pStyle w:val="aa"/>
              <w:jc w:val="center"/>
              <w:rPr>
                <w:rFonts w:ascii="Times New Roman" w:hAnsi="Times New Roman"/>
                <w:sz w:val="28"/>
                <w:szCs w:val="28"/>
              </w:rPr>
            </w:pPr>
            <w:r>
              <w:rPr>
                <w:rFonts w:ascii="Times New Roman" w:hAnsi="Times New Roman"/>
                <w:sz w:val="28"/>
                <w:szCs w:val="28"/>
              </w:rPr>
              <w:t>Староминского</w:t>
            </w:r>
            <w:r w:rsidR="00714CC4">
              <w:rPr>
                <w:rFonts w:ascii="Times New Roman" w:hAnsi="Times New Roman"/>
                <w:sz w:val="28"/>
                <w:szCs w:val="28"/>
              </w:rPr>
              <w:t xml:space="preserve"> район</w:t>
            </w:r>
            <w:r>
              <w:rPr>
                <w:rFonts w:ascii="Times New Roman" w:hAnsi="Times New Roman"/>
                <w:sz w:val="28"/>
                <w:szCs w:val="28"/>
              </w:rPr>
              <w:t>а</w:t>
            </w:r>
          </w:p>
          <w:p w:rsidR="00714CC4" w:rsidRDefault="00714CC4" w:rsidP="00B20090">
            <w:pPr>
              <w:pStyle w:val="aa"/>
              <w:jc w:val="center"/>
              <w:rPr>
                <w:rFonts w:ascii="Times New Roman" w:hAnsi="Times New Roman"/>
                <w:sz w:val="28"/>
                <w:szCs w:val="28"/>
              </w:rPr>
            </w:pPr>
            <w:r>
              <w:rPr>
                <w:rFonts w:ascii="Times New Roman" w:hAnsi="Times New Roman"/>
                <w:sz w:val="28"/>
                <w:szCs w:val="28"/>
              </w:rPr>
              <w:t xml:space="preserve">от </w:t>
            </w:r>
            <w:r w:rsidR="00F459B4">
              <w:rPr>
                <w:rFonts w:ascii="Times New Roman" w:hAnsi="Times New Roman"/>
                <w:sz w:val="28"/>
                <w:szCs w:val="28"/>
              </w:rPr>
              <w:t xml:space="preserve">18.06.2016 </w:t>
            </w:r>
            <w:r>
              <w:rPr>
                <w:rFonts w:ascii="Times New Roman" w:hAnsi="Times New Roman"/>
                <w:sz w:val="28"/>
                <w:szCs w:val="28"/>
              </w:rPr>
              <w:t xml:space="preserve"> № </w:t>
            </w:r>
            <w:r w:rsidR="00F459B4">
              <w:rPr>
                <w:rFonts w:ascii="Times New Roman" w:hAnsi="Times New Roman"/>
                <w:sz w:val="28"/>
                <w:szCs w:val="28"/>
              </w:rPr>
              <w:t>18.2</w:t>
            </w:r>
          </w:p>
          <w:p w:rsidR="00714CC4" w:rsidRDefault="00714CC4" w:rsidP="00B20090">
            <w:pPr>
              <w:pStyle w:val="aa"/>
              <w:rPr>
                <w:rFonts w:ascii="Times New Roman" w:hAnsi="Times New Roman"/>
                <w:sz w:val="28"/>
                <w:szCs w:val="28"/>
              </w:rPr>
            </w:pPr>
            <w:r w:rsidRPr="00DD56FF">
              <w:rPr>
                <w:rFonts w:ascii="Times New Roman" w:hAnsi="Times New Roman"/>
                <w:sz w:val="28"/>
                <w:szCs w:val="28"/>
              </w:rPr>
              <w:t xml:space="preserve">                                                                       </w:t>
            </w:r>
            <w:r>
              <w:rPr>
                <w:rFonts w:ascii="Times New Roman" w:hAnsi="Times New Roman"/>
                <w:sz w:val="28"/>
                <w:szCs w:val="28"/>
              </w:rPr>
              <w:t xml:space="preserve">      </w:t>
            </w:r>
          </w:p>
        </w:tc>
      </w:tr>
    </w:tbl>
    <w:p w:rsidR="00E8750C" w:rsidRDefault="00E8750C" w:rsidP="004567F5">
      <w:pPr>
        <w:jc w:val="center"/>
        <w:rPr>
          <w:rFonts w:eastAsia="Times New Roman"/>
          <w:b/>
          <w:color w:val="auto"/>
          <w:sz w:val="28"/>
          <w:szCs w:val="28"/>
          <w:lang w:val="ru-RU"/>
        </w:rPr>
      </w:pPr>
    </w:p>
    <w:p w:rsidR="004567F5" w:rsidRDefault="004567F5" w:rsidP="004567F5">
      <w:pPr>
        <w:jc w:val="center"/>
        <w:rPr>
          <w:rFonts w:eastAsia="Times New Roman"/>
          <w:b/>
          <w:color w:val="auto"/>
          <w:sz w:val="28"/>
          <w:szCs w:val="28"/>
          <w:lang w:val="ru-RU"/>
        </w:rPr>
      </w:pPr>
      <w:r w:rsidRPr="004567F5">
        <w:rPr>
          <w:rFonts w:eastAsia="Times New Roman"/>
          <w:b/>
          <w:color w:val="auto"/>
          <w:sz w:val="28"/>
          <w:szCs w:val="28"/>
          <w:lang w:val="ru-RU"/>
        </w:rPr>
        <w:t>П</w:t>
      </w:r>
      <w:r w:rsidR="00ED6D55">
        <w:rPr>
          <w:rFonts w:eastAsia="Times New Roman"/>
          <w:b/>
          <w:color w:val="auto"/>
          <w:sz w:val="28"/>
          <w:szCs w:val="28"/>
          <w:lang w:val="ru-RU"/>
        </w:rPr>
        <w:t>ОЛОЖЕНИЕ</w:t>
      </w:r>
      <w:r w:rsidRPr="004567F5">
        <w:rPr>
          <w:rFonts w:eastAsia="Times New Roman"/>
          <w:b/>
          <w:color w:val="auto"/>
          <w:sz w:val="28"/>
          <w:szCs w:val="28"/>
          <w:lang w:val="ru-RU"/>
        </w:rPr>
        <w:t xml:space="preserve"> </w:t>
      </w:r>
    </w:p>
    <w:p w:rsidR="00E8750C" w:rsidRPr="00E8750C" w:rsidRDefault="00E8750C" w:rsidP="00772D4B">
      <w:pPr>
        <w:jc w:val="center"/>
        <w:rPr>
          <w:rFonts w:cs="Times New Roman"/>
          <w:b/>
          <w:color w:val="auto"/>
          <w:sz w:val="28"/>
          <w:szCs w:val="28"/>
          <w:lang w:val="ru-RU"/>
        </w:rPr>
      </w:pPr>
      <w:bookmarkStart w:id="5" w:name="sub_1016"/>
      <w:bookmarkStart w:id="6" w:name="sub_125"/>
      <w:r w:rsidRPr="00E8750C">
        <w:rPr>
          <w:rFonts w:cs="Times New Roman"/>
          <w:b/>
          <w:color w:val="auto"/>
          <w:sz w:val="28"/>
          <w:szCs w:val="28"/>
          <w:lang w:val="ru-RU"/>
        </w:rPr>
        <w:t xml:space="preserve">о пенсии за выслугу лет лицам, замещавшим муниципальные должности и должности муниципальной службы </w:t>
      </w:r>
      <w:r w:rsidR="00772D4B">
        <w:rPr>
          <w:rFonts w:cs="Times New Roman"/>
          <w:b/>
          <w:color w:val="auto"/>
          <w:sz w:val="28"/>
          <w:szCs w:val="28"/>
          <w:lang w:val="ru-RU"/>
        </w:rPr>
        <w:t xml:space="preserve">в органах местного самоуправления </w:t>
      </w:r>
      <w:r w:rsidRPr="00E8750C">
        <w:rPr>
          <w:rFonts w:cs="Times New Roman"/>
          <w:b/>
          <w:color w:val="auto"/>
          <w:sz w:val="28"/>
          <w:szCs w:val="28"/>
          <w:lang w:val="ru-RU"/>
        </w:rPr>
        <w:t>муниципального образования</w:t>
      </w:r>
    </w:p>
    <w:p w:rsidR="00E8750C" w:rsidRDefault="004F6B97" w:rsidP="00772D4B">
      <w:pPr>
        <w:pStyle w:val="1"/>
        <w:spacing w:before="0" w:after="0"/>
        <w:rPr>
          <w:rFonts w:ascii="Times New Roman" w:hAnsi="Times New Roman"/>
          <w:color w:val="auto"/>
          <w:sz w:val="28"/>
          <w:szCs w:val="28"/>
        </w:rPr>
      </w:pPr>
      <w:r>
        <w:rPr>
          <w:rFonts w:ascii="Times New Roman" w:hAnsi="Times New Roman"/>
          <w:color w:val="auto"/>
          <w:sz w:val="28"/>
          <w:szCs w:val="28"/>
        </w:rPr>
        <w:t>Канеловское сельское поселение Староминского</w:t>
      </w:r>
      <w:r w:rsidR="00E8750C" w:rsidRPr="00E8750C">
        <w:rPr>
          <w:rFonts w:ascii="Times New Roman" w:hAnsi="Times New Roman"/>
          <w:color w:val="auto"/>
          <w:sz w:val="28"/>
          <w:szCs w:val="28"/>
        </w:rPr>
        <w:t xml:space="preserve"> район</w:t>
      </w:r>
      <w:r>
        <w:rPr>
          <w:rFonts w:ascii="Times New Roman" w:hAnsi="Times New Roman"/>
          <w:color w:val="auto"/>
          <w:sz w:val="28"/>
          <w:szCs w:val="28"/>
        </w:rPr>
        <w:t>а</w:t>
      </w:r>
    </w:p>
    <w:p w:rsidR="00E8750C" w:rsidRDefault="00E8750C" w:rsidP="00E8750C">
      <w:pPr>
        <w:rPr>
          <w:lang w:val="ru-RU" w:eastAsia="ru-RU" w:bidi="ar-SA"/>
        </w:rPr>
      </w:pPr>
    </w:p>
    <w:p w:rsidR="00E8750C" w:rsidRPr="00E8750C" w:rsidRDefault="00E8750C" w:rsidP="00E8750C">
      <w:pPr>
        <w:rPr>
          <w:lang w:val="ru-RU" w:eastAsia="ru-RU" w:bidi="ar-SA"/>
        </w:rPr>
      </w:pPr>
    </w:p>
    <w:p w:rsidR="00E8750C" w:rsidRPr="00954C13" w:rsidRDefault="00E8750C" w:rsidP="00E8750C">
      <w:pPr>
        <w:pStyle w:val="1"/>
        <w:rPr>
          <w:rFonts w:ascii="Times New Roman" w:hAnsi="Times New Roman"/>
          <w:sz w:val="28"/>
          <w:szCs w:val="28"/>
        </w:rPr>
      </w:pPr>
      <w:bookmarkStart w:id="7" w:name="sub_100"/>
      <w:r w:rsidRPr="00954C13">
        <w:rPr>
          <w:rFonts w:ascii="Times New Roman" w:hAnsi="Times New Roman"/>
          <w:color w:val="auto"/>
          <w:sz w:val="28"/>
          <w:szCs w:val="28"/>
        </w:rPr>
        <w:t>1. Общие положения</w:t>
      </w:r>
      <w:bookmarkEnd w:id="7"/>
    </w:p>
    <w:p w:rsidR="00E8750C" w:rsidRPr="00E8750C" w:rsidRDefault="00E8750C" w:rsidP="00954C13">
      <w:pPr>
        <w:ind w:firstLine="851"/>
        <w:jc w:val="both"/>
        <w:rPr>
          <w:rFonts w:cs="Times New Roman"/>
          <w:sz w:val="28"/>
          <w:szCs w:val="28"/>
          <w:lang w:val="ru-RU"/>
        </w:rPr>
      </w:pPr>
      <w:r w:rsidRPr="00E8750C">
        <w:rPr>
          <w:rFonts w:cs="Times New Roman"/>
          <w:sz w:val="28"/>
          <w:szCs w:val="28"/>
          <w:lang w:val="ru-RU"/>
        </w:rPr>
        <w:t xml:space="preserve">Действие настоящего положения распространяется на граждан Российской Федерации, замещавших муниципальные должности и должности муниципальной службы </w:t>
      </w:r>
      <w:r w:rsidR="004B0980">
        <w:rPr>
          <w:rFonts w:cs="Times New Roman"/>
          <w:sz w:val="28"/>
          <w:szCs w:val="28"/>
          <w:lang w:val="ru-RU"/>
        </w:rPr>
        <w:t xml:space="preserve"> </w:t>
      </w:r>
      <w:r w:rsidR="00772D4B">
        <w:rPr>
          <w:rFonts w:cs="Times New Roman"/>
          <w:sz w:val="28"/>
          <w:szCs w:val="28"/>
          <w:lang w:val="ru-RU"/>
        </w:rPr>
        <w:t xml:space="preserve">в органах местного самоуправления </w:t>
      </w:r>
      <w:r w:rsidR="004B0980">
        <w:rPr>
          <w:rFonts w:cs="Times New Roman"/>
          <w:sz w:val="28"/>
          <w:szCs w:val="28"/>
          <w:lang w:val="ru-RU"/>
        </w:rPr>
        <w:t xml:space="preserve">муниципального образования </w:t>
      </w:r>
      <w:r w:rsidR="004F6B97">
        <w:rPr>
          <w:rFonts w:cs="Times New Roman"/>
          <w:sz w:val="28"/>
          <w:szCs w:val="28"/>
          <w:lang w:val="ru-RU"/>
        </w:rPr>
        <w:t>Канеловское сельское поселение Староминского района</w:t>
      </w:r>
      <w:r w:rsidRPr="00E8750C">
        <w:rPr>
          <w:rFonts w:cs="Times New Roman"/>
          <w:sz w:val="28"/>
          <w:szCs w:val="28"/>
          <w:lang w:val="ru-RU"/>
        </w:rPr>
        <w:t>.</w:t>
      </w:r>
    </w:p>
    <w:p w:rsidR="00E8750C" w:rsidRPr="00954C13" w:rsidRDefault="00E8750C" w:rsidP="00542F12">
      <w:pPr>
        <w:pStyle w:val="1"/>
        <w:rPr>
          <w:sz w:val="28"/>
          <w:szCs w:val="28"/>
        </w:rPr>
      </w:pPr>
      <w:bookmarkStart w:id="8" w:name="sub_200"/>
      <w:r w:rsidRPr="00954C13">
        <w:rPr>
          <w:rFonts w:ascii="Times New Roman" w:hAnsi="Times New Roman"/>
          <w:color w:val="auto"/>
          <w:sz w:val="28"/>
          <w:szCs w:val="28"/>
        </w:rPr>
        <w:t>2. Условия предоставления пенсии за выслугу лет</w:t>
      </w:r>
      <w:bookmarkEnd w:id="8"/>
    </w:p>
    <w:p w:rsidR="00E8750C" w:rsidRPr="00E8750C" w:rsidRDefault="00E8750C" w:rsidP="007D1FE1">
      <w:pPr>
        <w:ind w:firstLine="851"/>
        <w:jc w:val="both"/>
        <w:rPr>
          <w:rFonts w:cs="Times New Roman"/>
          <w:sz w:val="28"/>
          <w:szCs w:val="28"/>
          <w:lang w:val="ru-RU"/>
        </w:rPr>
      </w:pPr>
      <w:bookmarkStart w:id="9" w:name="sub_21"/>
      <w:r w:rsidRPr="00E8750C">
        <w:rPr>
          <w:rFonts w:cs="Times New Roman"/>
          <w:sz w:val="28"/>
          <w:szCs w:val="28"/>
          <w:lang w:val="ru-RU"/>
        </w:rPr>
        <w:t xml:space="preserve">1. </w:t>
      </w:r>
      <w:proofErr w:type="gramStart"/>
      <w:r w:rsidRPr="00E8750C">
        <w:rPr>
          <w:rFonts w:cs="Times New Roman"/>
          <w:sz w:val="28"/>
          <w:szCs w:val="28"/>
          <w:lang w:val="ru-RU"/>
        </w:rPr>
        <w:t xml:space="preserve">Пенсия за выслугу лет устанавливается к </w:t>
      </w:r>
      <w:r w:rsidR="00824571">
        <w:rPr>
          <w:rFonts w:cs="Times New Roman"/>
          <w:sz w:val="28"/>
          <w:szCs w:val="28"/>
          <w:lang w:val="ru-RU"/>
        </w:rPr>
        <w:t>страховой</w:t>
      </w:r>
      <w:r w:rsidRPr="00E8750C">
        <w:rPr>
          <w:rFonts w:cs="Times New Roman"/>
          <w:sz w:val="28"/>
          <w:szCs w:val="28"/>
          <w:lang w:val="ru-RU"/>
        </w:rPr>
        <w:t xml:space="preserve"> пенсии по старости, к </w:t>
      </w:r>
      <w:r w:rsidR="00824571">
        <w:rPr>
          <w:rFonts w:cs="Times New Roman"/>
          <w:sz w:val="28"/>
          <w:szCs w:val="28"/>
          <w:lang w:val="ru-RU"/>
        </w:rPr>
        <w:t xml:space="preserve"> страховой </w:t>
      </w:r>
      <w:r w:rsidRPr="00E8750C">
        <w:rPr>
          <w:rFonts w:cs="Times New Roman"/>
          <w:sz w:val="28"/>
          <w:szCs w:val="28"/>
          <w:lang w:val="ru-RU"/>
        </w:rPr>
        <w:t xml:space="preserve"> пенсии по инвалидности, назнач</w:t>
      </w:r>
      <w:r w:rsidR="00824571">
        <w:rPr>
          <w:rFonts w:cs="Times New Roman"/>
          <w:sz w:val="28"/>
          <w:szCs w:val="28"/>
          <w:lang w:val="ru-RU"/>
        </w:rPr>
        <w:t>енным</w:t>
      </w:r>
      <w:r w:rsidRPr="00E8750C">
        <w:rPr>
          <w:rFonts w:cs="Times New Roman"/>
          <w:sz w:val="28"/>
          <w:szCs w:val="28"/>
          <w:lang w:val="ru-RU"/>
        </w:rPr>
        <w:t xml:space="preserve"> в соответствии с </w:t>
      </w:r>
      <w:r w:rsidR="00824571" w:rsidRPr="00824571">
        <w:rPr>
          <w:rFonts w:ascii="Arial" w:eastAsiaTheme="minorHAnsi" w:hAnsi="Arial" w:cs="Arial"/>
          <w:color w:val="auto"/>
          <w:lang w:val="ru-RU" w:bidi="ar-SA"/>
        </w:rPr>
        <w:t xml:space="preserve"> </w:t>
      </w:r>
      <w:hyperlink r:id="rId12" w:history="1">
        <w:r w:rsidR="00824571" w:rsidRPr="00824571">
          <w:rPr>
            <w:rFonts w:eastAsiaTheme="minorHAnsi" w:cs="Times New Roman"/>
            <w:color w:val="auto"/>
            <w:sz w:val="28"/>
            <w:szCs w:val="28"/>
            <w:lang w:val="ru-RU" w:bidi="ar-SA"/>
          </w:rPr>
          <w:t>Федеральным законом</w:t>
        </w:r>
      </w:hyperlink>
      <w:r w:rsidR="00824571" w:rsidRPr="00824571">
        <w:rPr>
          <w:rFonts w:ascii="Arial" w:eastAsiaTheme="minorHAnsi" w:hAnsi="Arial" w:cs="Arial"/>
          <w:color w:val="auto"/>
          <w:lang w:val="ru-RU" w:bidi="ar-SA"/>
        </w:rPr>
        <w:t xml:space="preserve"> </w:t>
      </w:r>
      <w:r w:rsidR="00824571" w:rsidRPr="00824571">
        <w:rPr>
          <w:rFonts w:eastAsiaTheme="minorHAnsi" w:cs="Times New Roman"/>
          <w:color w:val="auto"/>
          <w:sz w:val="28"/>
          <w:szCs w:val="28"/>
          <w:lang w:val="ru-RU" w:bidi="ar-SA"/>
        </w:rPr>
        <w:t xml:space="preserve">от 28 декабря 2013 года </w:t>
      </w:r>
      <w:r w:rsidR="00824571">
        <w:rPr>
          <w:rFonts w:eastAsiaTheme="minorHAnsi" w:cs="Times New Roman"/>
          <w:color w:val="auto"/>
          <w:sz w:val="28"/>
          <w:szCs w:val="28"/>
          <w:lang w:val="ru-RU" w:bidi="ar-SA"/>
        </w:rPr>
        <w:t>№</w:t>
      </w:r>
      <w:r w:rsidR="00824571" w:rsidRPr="00824571">
        <w:rPr>
          <w:rFonts w:eastAsiaTheme="minorHAnsi" w:cs="Times New Roman"/>
          <w:color w:val="auto"/>
          <w:sz w:val="28"/>
          <w:szCs w:val="28"/>
          <w:lang w:val="ru-RU" w:bidi="ar-SA"/>
        </w:rPr>
        <w:t xml:space="preserve"> 400-ФЗ </w:t>
      </w:r>
      <w:r w:rsidR="00824571">
        <w:rPr>
          <w:rFonts w:eastAsiaTheme="minorHAnsi" w:cs="Times New Roman"/>
          <w:color w:val="auto"/>
          <w:sz w:val="28"/>
          <w:szCs w:val="28"/>
          <w:lang w:val="ru-RU" w:bidi="ar-SA"/>
        </w:rPr>
        <w:t>«</w:t>
      </w:r>
      <w:r w:rsidR="00824571" w:rsidRPr="00824571">
        <w:rPr>
          <w:rFonts w:eastAsiaTheme="minorHAnsi" w:cs="Times New Roman"/>
          <w:color w:val="auto"/>
          <w:sz w:val="28"/>
          <w:szCs w:val="28"/>
          <w:lang w:val="ru-RU" w:bidi="ar-SA"/>
        </w:rPr>
        <w:t>О страховых пенсиях</w:t>
      </w:r>
      <w:r w:rsidR="00824571">
        <w:rPr>
          <w:rFonts w:eastAsiaTheme="minorHAnsi" w:cs="Times New Roman"/>
          <w:color w:val="auto"/>
          <w:sz w:val="28"/>
          <w:szCs w:val="28"/>
          <w:lang w:val="ru-RU" w:bidi="ar-SA"/>
        </w:rPr>
        <w:t xml:space="preserve">», </w:t>
      </w:r>
      <w:hyperlink r:id="rId13" w:history="1">
        <w:r w:rsidRPr="004B0980">
          <w:rPr>
            <w:rStyle w:val="a8"/>
            <w:rFonts w:cs="Times New Roman"/>
            <w:color w:val="auto"/>
            <w:sz w:val="28"/>
            <w:szCs w:val="28"/>
            <w:lang w:val="ru-RU"/>
          </w:rPr>
          <w:t>Федеральным законом</w:t>
        </w:r>
      </w:hyperlink>
      <w:r w:rsidRPr="004B0980">
        <w:rPr>
          <w:rFonts w:cs="Times New Roman"/>
          <w:color w:val="auto"/>
          <w:sz w:val="28"/>
          <w:szCs w:val="28"/>
          <w:lang w:val="ru-RU"/>
        </w:rPr>
        <w:t xml:space="preserve"> от 17 декабря 2001</w:t>
      </w:r>
      <w:r w:rsidRPr="004B0980">
        <w:rPr>
          <w:rFonts w:cs="Times New Roman"/>
          <w:color w:val="auto"/>
          <w:sz w:val="28"/>
          <w:szCs w:val="28"/>
        </w:rPr>
        <w:t> </w:t>
      </w:r>
      <w:r w:rsidRPr="004B0980">
        <w:rPr>
          <w:rFonts w:cs="Times New Roman"/>
          <w:color w:val="auto"/>
          <w:sz w:val="28"/>
          <w:szCs w:val="28"/>
          <w:lang w:val="ru-RU"/>
        </w:rPr>
        <w:t xml:space="preserve">года </w:t>
      </w:r>
      <w:r w:rsidR="004B0980">
        <w:rPr>
          <w:rFonts w:cs="Times New Roman"/>
          <w:color w:val="auto"/>
          <w:sz w:val="28"/>
          <w:szCs w:val="28"/>
          <w:lang w:val="ru-RU"/>
        </w:rPr>
        <w:t>№</w:t>
      </w:r>
      <w:r w:rsidRPr="004B0980">
        <w:rPr>
          <w:rFonts w:cs="Times New Roman"/>
          <w:color w:val="auto"/>
          <w:sz w:val="28"/>
          <w:szCs w:val="28"/>
        </w:rPr>
        <w:t> </w:t>
      </w:r>
      <w:r w:rsidRPr="004B0980">
        <w:rPr>
          <w:rFonts w:cs="Times New Roman"/>
          <w:color w:val="auto"/>
          <w:sz w:val="28"/>
          <w:szCs w:val="28"/>
          <w:lang w:val="ru-RU"/>
        </w:rPr>
        <w:t xml:space="preserve">173-ФЗ </w:t>
      </w:r>
      <w:r w:rsidR="004B0980">
        <w:rPr>
          <w:rFonts w:cs="Times New Roman"/>
          <w:color w:val="auto"/>
          <w:sz w:val="28"/>
          <w:szCs w:val="28"/>
          <w:lang w:val="ru-RU"/>
        </w:rPr>
        <w:t>«</w:t>
      </w:r>
      <w:r w:rsidRPr="004B0980">
        <w:rPr>
          <w:rFonts w:cs="Times New Roman"/>
          <w:color w:val="auto"/>
          <w:sz w:val="28"/>
          <w:szCs w:val="28"/>
          <w:lang w:val="ru-RU"/>
        </w:rPr>
        <w:t>О трудовых пенсиях в Российской Федерации</w:t>
      </w:r>
      <w:r w:rsidR="004B0980">
        <w:rPr>
          <w:rFonts w:cs="Times New Roman"/>
          <w:color w:val="auto"/>
          <w:sz w:val="28"/>
          <w:szCs w:val="28"/>
          <w:lang w:val="ru-RU"/>
        </w:rPr>
        <w:t>»</w:t>
      </w:r>
      <w:r w:rsidRPr="004B0980">
        <w:rPr>
          <w:rFonts w:cs="Times New Roman"/>
          <w:color w:val="auto"/>
          <w:sz w:val="28"/>
          <w:szCs w:val="28"/>
          <w:lang w:val="ru-RU"/>
        </w:rPr>
        <w:t xml:space="preserve">, к пенсии по инвалидности, назначаемой в соответствии с </w:t>
      </w:r>
      <w:hyperlink r:id="rId14" w:history="1">
        <w:r w:rsidRPr="004B0980">
          <w:rPr>
            <w:rStyle w:val="a8"/>
            <w:rFonts w:cs="Times New Roman"/>
            <w:color w:val="auto"/>
            <w:sz w:val="28"/>
            <w:szCs w:val="28"/>
            <w:lang w:val="ru-RU"/>
          </w:rPr>
          <w:t>Федеральным законом</w:t>
        </w:r>
      </w:hyperlink>
      <w:r w:rsidRPr="004B0980">
        <w:rPr>
          <w:rFonts w:cs="Times New Roman"/>
          <w:color w:val="auto"/>
          <w:sz w:val="28"/>
          <w:szCs w:val="28"/>
          <w:lang w:val="ru-RU"/>
        </w:rPr>
        <w:t xml:space="preserve"> от 15 декабря 2001</w:t>
      </w:r>
      <w:r w:rsidRPr="004B0980">
        <w:rPr>
          <w:rFonts w:cs="Times New Roman"/>
          <w:color w:val="auto"/>
          <w:sz w:val="28"/>
          <w:szCs w:val="28"/>
        </w:rPr>
        <w:t> </w:t>
      </w:r>
      <w:r w:rsidRPr="004B0980">
        <w:rPr>
          <w:rFonts w:cs="Times New Roman"/>
          <w:color w:val="auto"/>
          <w:sz w:val="28"/>
          <w:szCs w:val="28"/>
          <w:lang w:val="ru-RU"/>
        </w:rPr>
        <w:t xml:space="preserve">года </w:t>
      </w:r>
      <w:r w:rsidR="004B0980">
        <w:rPr>
          <w:rFonts w:cs="Times New Roman"/>
          <w:color w:val="auto"/>
          <w:sz w:val="28"/>
          <w:szCs w:val="28"/>
          <w:lang w:val="ru-RU"/>
        </w:rPr>
        <w:t>№</w:t>
      </w:r>
      <w:r w:rsidRPr="004B0980">
        <w:rPr>
          <w:rFonts w:cs="Times New Roman"/>
          <w:color w:val="auto"/>
          <w:sz w:val="28"/>
          <w:szCs w:val="28"/>
        </w:rPr>
        <w:t> </w:t>
      </w:r>
      <w:r w:rsidRPr="004B0980">
        <w:rPr>
          <w:rFonts w:cs="Times New Roman"/>
          <w:color w:val="auto"/>
          <w:sz w:val="28"/>
          <w:szCs w:val="28"/>
          <w:lang w:val="ru-RU"/>
        </w:rPr>
        <w:t>166-ФЗ</w:t>
      </w:r>
      <w:proofErr w:type="gramEnd"/>
      <w:r w:rsidRPr="004B0980">
        <w:rPr>
          <w:rFonts w:cs="Times New Roman"/>
          <w:color w:val="auto"/>
          <w:sz w:val="28"/>
          <w:szCs w:val="28"/>
          <w:lang w:val="ru-RU"/>
        </w:rPr>
        <w:t xml:space="preserve"> </w:t>
      </w:r>
      <w:r w:rsidR="004B0980">
        <w:rPr>
          <w:rFonts w:cs="Times New Roman"/>
          <w:color w:val="auto"/>
          <w:sz w:val="28"/>
          <w:szCs w:val="28"/>
          <w:lang w:val="ru-RU"/>
        </w:rPr>
        <w:t>«</w:t>
      </w:r>
      <w:r w:rsidRPr="004B0980">
        <w:rPr>
          <w:rFonts w:cs="Times New Roman"/>
          <w:color w:val="auto"/>
          <w:sz w:val="28"/>
          <w:szCs w:val="28"/>
          <w:lang w:val="ru-RU"/>
        </w:rPr>
        <w:t>О государственном пенсионном обеспечении в Российской Федерации</w:t>
      </w:r>
      <w:r w:rsidR="004B0980">
        <w:rPr>
          <w:rFonts w:cs="Times New Roman"/>
          <w:color w:val="auto"/>
          <w:sz w:val="28"/>
          <w:szCs w:val="28"/>
          <w:lang w:val="ru-RU"/>
        </w:rPr>
        <w:t>»</w:t>
      </w:r>
      <w:r w:rsidRPr="004B0980">
        <w:rPr>
          <w:rFonts w:cs="Times New Roman"/>
          <w:color w:val="auto"/>
          <w:sz w:val="28"/>
          <w:szCs w:val="28"/>
          <w:lang w:val="ru-RU"/>
        </w:rPr>
        <w:t xml:space="preserve">, либо к </w:t>
      </w:r>
      <w:r w:rsidR="007D1FE1">
        <w:rPr>
          <w:rFonts w:cs="Times New Roman"/>
          <w:color w:val="auto"/>
          <w:sz w:val="28"/>
          <w:szCs w:val="28"/>
          <w:lang w:val="ru-RU"/>
        </w:rPr>
        <w:t xml:space="preserve">страховой </w:t>
      </w:r>
      <w:r w:rsidRPr="004B0980">
        <w:rPr>
          <w:rFonts w:cs="Times New Roman"/>
          <w:color w:val="auto"/>
          <w:sz w:val="28"/>
          <w:szCs w:val="28"/>
          <w:lang w:val="ru-RU"/>
        </w:rPr>
        <w:t xml:space="preserve"> пенсии по старости, </w:t>
      </w:r>
      <w:r w:rsidR="007D1FE1">
        <w:rPr>
          <w:rFonts w:cs="Times New Roman"/>
          <w:color w:val="auto"/>
          <w:sz w:val="28"/>
          <w:szCs w:val="28"/>
          <w:lang w:val="ru-RU"/>
        </w:rPr>
        <w:t xml:space="preserve">назначенной на период до наступления возраста, дающего право на страховую пенсию по старости, в том числе досрочно назначенной </w:t>
      </w:r>
      <w:r w:rsidRPr="004B0980">
        <w:rPr>
          <w:rFonts w:cs="Times New Roman"/>
          <w:color w:val="auto"/>
          <w:sz w:val="28"/>
          <w:szCs w:val="28"/>
          <w:lang w:val="ru-RU"/>
        </w:rPr>
        <w:t xml:space="preserve"> в соответствии с </w:t>
      </w:r>
      <w:hyperlink r:id="rId15" w:history="1">
        <w:r w:rsidRPr="004B0980">
          <w:rPr>
            <w:rStyle w:val="a8"/>
            <w:rFonts w:cs="Times New Roman"/>
            <w:color w:val="auto"/>
            <w:sz w:val="28"/>
            <w:szCs w:val="28"/>
            <w:lang w:val="ru-RU"/>
          </w:rPr>
          <w:t>Законом</w:t>
        </w:r>
      </w:hyperlink>
      <w:r w:rsidRPr="004B0980">
        <w:rPr>
          <w:rFonts w:cs="Times New Roman"/>
          <w:color w:val="auto"/>
          <w:sz w:val="28"/>
          <w:szCs w:val="28"/>
          <w:lang w:val="ru-RU"/>
        </w:rPr>
        <w:t xml:space="preserve"> Российской Федерации от 19 апреля 1991</w:t>
      </w:r>
      <w:r w:rsidRPr="004B0980">
        <w:rPr>
          <w:rFonts w:cs="Times New Roman"/>
          <w:color w:val="auto"/>
          <w:sz w:val="28"/>
          <w:szCs w:val="28"/>
        </w:rPr>
        <w:t> </w:t>
      </w:r>
      <w:r w:rsidRPr="004B0980">
        <w:rPr>
          <w:rFonts w:cs="Times New Roman"/>
          <w:color w:val="auto"/>
          <w:sz w:val="28"/>
          <w:szCs w:val="28"/>
          <w:lang w:val="ru-RU"/>
        </w:rPr>
        <w:t xml:space="preserve">года </w:t>
      </w:r>
      <w:r w:rsidR="004B0980">
        <w:rPr>
          <w:rFonts w:cs="Times New Roman"/>
          <w:color w:val="auto"/>
          <w:sz w:val="28"/>
          <w:szCs w:val="28"/>
          <w:lang w:val="ru-RU"/>
        </w:rPr>
        <w:t>№</w:t>
      </w:r>
      <w:r w:rsidRPr="004B0980">
        <w:rPr>
          <w:rFonts w:cs="Times New Roman"/>
          <w:color w:val="auto"/>
          <w:sz w:val="28"/>
          <w:szCs w:val="28"/>
        </w:rPr>
        <w:t> </w:t>
      </w:r>
      <w:r w:rsidRPr="004B0980">
        <w:rPr>
          <w:rFonts w:cs="Times New Roman"/>
          <w:color w:val="auto"/>
          <w:sz w:val="28"/>
          <w:szCs w:val="28"/>
          <w:lang w:val="ru-RU"/>
        </w:rPr>
        <w:t xml:space="preserve">1032-1 </w:t>
      </w:r>
      <w:r w:rsidR="004B0980">
        <w:rPr>
          <w:rFonts w:cs="Times New Roman"/>
          <w:color w:val="auto"/>
          <w:sz w:val="28"/>
          <w:szCs w:val="28"/>
          <w:lang w:val="ru-RU"/>
        </w:rPr>
        <w:t>«</w:t>
      </w:r>
      <w:r w:rsidRPr="004B0980">
        <w:rPr>
          <w:rFonts w:cs="Times New Roman"/>
          <w:color w:val="auto"/>
          <w:sz w:val="28"/>
          <w:szCs w:val="28"/>
          <w:lang w:val="ru-RU"/>
        </w:rPr>
        <w:t>О занятости населе</w:t>
      </w:r>
      <w:r w:rsidRPr="00E8750C">
        <w:rPr>
          <w:rFonts w:cs="Times New Roman"/>
          <w:sz w:val="28"/>
          <w:szCs w:val="28"/>
          <w:lang w:val="ru-RU"/>
        </w:rPr>
        <w:t>ния в Российской Федерации</w:t>
      </w:r>
      <w:r w:rsidR="004B0980">
        <w:rPr>
          <w:rFonts w:cs="Times New Roman"/>
          <w:sz w:val="28"/>
          <w:szCs w:val="28"/>
          <w:lang w:val="ru-RU"/>
        </w:rPr>
        <w:t>»</w:t>
      </w:r>
      <w:r w:rsidRPr="00E8750C">
        <w:rPr>
          <w:rFonts w:cs="Times New Roman"/>
          <w:sz w:val="28"/>
          <w:szCs w:val="28"/>
          <w:lang w:val="ru-RU"/>
        </w:rPr>
        <w:t>.</w:t>
      </w:r>
    </w:p>
    <w:p w:rsidR="00E8750C" w:rsidRPr="00E8750C" w:rsidRDefault="00E8750C" w:rsidP="007D1FE1">
      <w:pPr>
        <w:ind w:firstLine="851"/>
        <w:jc w:val="both"/>
        <w:rPr>
          <w:rFonts w:cs="Times New Roman"/>
          <w:sz w:val="28"/>
          <w:szCs w:val="28"/>
          <w:lang w:val="ru-RU"/>
        </w:rPr>
      </w:pPr>
      <w:bookmarkStart w:id="10" w:name="sub_22"/>
      <w:bookmarkEnd w:id="9"/>
      <w:r w:rsidRPr="00E8750C">
        <w:rPr>
          <w:rFonts w:cs="Times New Roman"/>
          <w:sz w:val="28"/>
          <w:szCs w:val="28"/>
          <w:lang w:val="ru-RU"/>
        </w:rPr>
        <w:t xml:space="preserve">2. Лица, замещавшие муниципальные должности и должности муниципальной службы, имеют право на пенсию за выслугу лет в соответствии с настоящим Положением </w:t>
      </w:r>
      <w:r w:rsidR="00295CF4">
        <w:rPr>
          <w:rFonts w:cs="Times New Roman"/>
          <w:sz w:val="28"/>
          <w:szCs w:val="28"/>
          <w:lang w:val="ru-RU"/>
        </w:rPr>
        <w:t>при прекращении исполнения полномочий по замещаемой муниципальной должности</w:t>
      </w:r>
      <w:r w:rsidR="00FB6C78">
        <w:rPr>
          <w:rFonts w:cs="Times New Roman"/>
          <w:sz w:val="28"/>
          <w:szCs w:val="28"/>
          <w:lang w:val="ru-RU"/>
        </w:rPr>
        <w:t xml:space="preserve"> и  расторжении трудового договора</w:t>
      </w:r>
      <w:r w:rsidRPr="00E8750C">
        <w:rPr>
          <w:rFonts w:cs="Times New Roman"/>
          <w:sz w:val="28"/>
          <w:szCs w:val="28"/>
          <w:lang w:val="ru-RU"/>
        </w:rPr>
        <w:t xml:space="preserve"> с муниципальн</w:t>
      </w:r>
      <w:r w:rsidR="00FB6C78">
        <w:rPr>
          <w:rFonts w:cs="Times New Roman"/>
          <w:sz w:val="28"/>
          <w:szCs w:val="28"/>
          <w:lang w:val="ru-RU"/>
        </w:rPr>
        <w:t>ым  служащим</w:t>
      </w:r>
      <w:r w:rsidRPr="00E8750C">
        <w:rPr>
          <w:rFonts w:cs="Times New Roman"/>
          <w:sz w:val="28"/>
          <w:szCs w:val="28"/>
          <w:lang w:val="ru-RU"/>
        </w:rPr>
        <w:t xml:space="preserve"> после 1 января 1997</w:t>
      </w:r>
      <w:r w:rsidRPr="00E8750C">
        <w:rPr>
          <w:rFonts w:cs="Times New Roman"/>
          <w:sz w:val="28"/>
          <w:szCs w:val="28"/>
        </w:rPr>
        <w:t> </w:t>
      </w:r>
      <w:r w:rsidRPr="00E8750C">
        <w:rPr>
          <w:rFonts w:cs="Times New Roman"/>
          <w:sz w:val="28"/>
          <w:szCs w:val="28"/>
          <w:lang w:val="ru-RU"/>
        </w:rPr>
        <w:t xml:space="preserve">года </w:t>
      </w:r>
      <w:proofErr w:type="gramStart"/>
      <w:r w:rsidRPr="00E8750C">
        <w:rPr>
          <w:rFonts w:cs="Times New Roman"/>
          <w:sz w:val="28"/>
          <w:szCs w:val="28"/>
          <w:lang w:val="ru-RU"/>
        </w:rPr>
        <w:t>по</w:t>
      </w:r>
      <w:proofErr w:type="gramEnd"/>
      <w:r w:rsidRPr="00E8750C">
        <w:rPr>
          <w:rFonts w:cs="Times New Roman"/>
          <w:sz w:val="28"/>
          <w:szCs w:val="28"/>
          <w:lang w:val="ru-RU"/>
        </w:rPr>
        <w:t xml:space="preserve"> </w:t>
      </w:r>
      <w:proofErr w:type="gramStart"/>
      <w:r w:rsidRPr="00E8750C">
        <w:rPr>
          <w:rFonts w:cs="Times New Roman"/>
          <w:sz w:val="28"/>
          <w:szCs w:val="28"/>
          <w:lang w:val="ru-RU"/>
        </w:rPr>
        <w:t>следующим</w:t>
      </w:r>
      <w:proofErr w:type="gramEnd"/>
      <w:r w:rsidRPr="00E8750C">
        <w:rPr>
          <w:rFonts w:cs="Times New Roman"/>
          <w:sz w:val="28"/>
          <w:szCs w:val="28"/>
          <w:lang w:val="ru-RU"/>
        </w:rPr>
        <w:t xml:space="preserve"> основаниям:</w:t>
      </w:r>
    </w:p>
    <w:p w:rsidR="00E8750C" w:rsidRPr="00E8750C" w:rsidRDefault="00E8750C" w:rsidP="002F48CD">
      <w:pPr>
        <w:ind w:firstLine="851"/>
        <w:jc w:val="both"/>
        <w:rPr>
          <w:rFonts w:cs="Times New Roman"/>
          <w:sz w:val="28"/>
          <w:szCs w:val="28"/>
          <w:lang w:val="ru-RU"/>
        </w:rPr>
      </w:pPr>
      <w:bookmarkStart w:id="11" w:name="sub_221"/>
      <w:bookmarkEnd w:id="10"/>
      <w:r w:rsidRPr="00E8750C">
        <w:rPr>
          <w:rFonts w:cs="Times New Roman"/>
          <w:sz w:val="28"/>
          <w:szCs w:val="28"/>
          <w:lang w:val="ru-RU"/>
        </w:rPr>
        <w:t xml:space="preserve">1) упразднение (ликвидация) органов местного самоуправления </w:t>
      </w:r>
      <w:r w:rsidR="004B0980">
        <w:rPr>
          <w:rFonts w:cs="Times New Roman"/>
          <w:sz w:val="28"/>
          <w:szCs w:val="28"/>
          <w:lang w:val="ru-RU"/>
        </w:rPr>
        <w:t xml:space="preserve">муниципального образования </w:t>
      </w:r>
      <w:r w:rsidR="00C11610">
        <w:rPr>
          <w:rFonts w:cs="Times New Roman"/>
          <w:sz w:val="28"/>
          <w:szCs w:val="28"/>
          <w:lang w:val="ru-RU"/>
        </w:rPr>
        <w:t xml:space="preserve">Канеловское сельское поселение </w:t>
      </w:r>
      <w:r w:rsidR="00C11610">
        <w:rPr>
          <w:rFonts w:cs="Times New Roman"/>
          <w:sz w:val="28"/>
          <w:szCs w:val="28"/>
          <w:lang w:val="ru-RU"/>
        </w:rPr>
        <w:lastRenderedPageBreak/>
        <w:t xml:space="preserve">Староминского района </w:t>
      </w:r>
      <w:r w:rsidRPr="00E8750C">
        <w:rPr>
          <w:rFonts w:cs="Times New Roman"/>
          <w:sz w:val="28"/>
          <w:szCs w:val="28"/>
          <w:lang w:val="ru-RU"/>
        </w:rPr>
        <w:t>или сокращения</w:t>
      </w:r>
      <w:r w:rsidR="00A0766A">
        <w:rPr>
          <w:rFonts w:cs="Times New Roman"/>
          <w:sz w:val="28"/>
          <w:szCs w:val="28"/>
          <w:lang w:val="ru-RU"/>
        </w:rPr>
        <w:t xml:space="preserve"> численности или штата работников данного органа</w:t>
      </w:r>
      <w:r w:rsidRPr="00E8750C">
        <w:rPr>
          <w:rFonts w:cs="Times New Roman"/>
          <w:sz w:val="28"/>
          <w:szCs w:val="28"/>
          <w:lang w:val="ru-RU"/>
        </w:rPr>
        <w:t>;</w:t>
      </w:r>
    </w:p>
    <w:p w:rsidR="00E8750C" w:rsidRPr="00E8750C" w:rsidRDefault="00E8750C" w:rsidP="00542F12">
      <w:pPr>
        <w:ind w:firstLine="851"/>
        <w:jc w:val="both"/>
        <w:rPr>
          <w:rFonts w:cs="Times New Roman"/>
          <w:sz w:val="28"/>
          <w:szCs w:val="28"/>
          <w:lang w:val="ru-RU"/>
        </w:rPr>
      </w:pPr>
      <w:bookmarkStart w:id="12" w:name="sub_222"/>
      <w:bookmarkEnd w:id="11"/>
      <w:r w:rsidRPr="00E8750C">
        <w:rPr>
          <w:rFonts w:cs="Times New Roman"/>
          <w:sz w:val="28"/>
          <w:szCs w:val="28"/>
          <w:lang w:val="ru-RU"/>
        </w:rPr>
        <w:t>2) достижения предельного возраста пребывания на муниципальной службе;</w:t>
      </w:r>
    </w:p>
    <w:p w:rsidR="00E8750C" w:rsidRPr="00E8750C" w:rsidRDefault="00E8750C" w:rsidP="00542F12">
      <w:pPr>
        <w:ind w:firstLine="851"/>
        <w:jc w:val="both"/>
        <w:rPr>
          <w:rFonts w:cs="Times New Roman"/>
          <w:sz w:val="28"/>
          <w:szCs w:val="28"/>
          <w:lang w:val="ru-RU"/>
        </w:rPr>
      </w:pPr>
      <w:bookmarkStart w:id="13" w:name="sub_223"/>
      <w:bookmarkEnd w:id="12"/>
      <w:r w:rsidRPr="00E8750C">
        <w:rPr>
          <w:rFonts w:cs="Times New Roman"/>
          <w:sz w:val="28"/>
          <w:szCs w:val="28"/>
          <w:lang w:val="ru-RU"/>
        </w:rPr>
        <w:t xml:space="preserve">3) увольнение с муниципальной службы по инициативе муниципального служащего в связи с выходом на пенсию или увольнение с муниципальной службы по инициативе муниципального служащего в период получения пенсии в соответствии с федеральными законами, перечисленными в </w:t>
      </w:r>
      <w:r w:rsidR="007D11A0">
        <w:rPr>
          <w:rFonts w:cs="Times New Roman"/>
          <w:sz w:val="28"/>
          <w:szCs w:val="28"/>
          <w:lang w:val="ru-RU"/>
        </w:rPr>
        <w:t>пункте 1 части</w:t>
      </w:r>
      <w:r w:rsidR="001A1719" w:rsidRPr="001A1719">
        <w:rPr>
          <w:sz w:val="28"/>
          <w:szCs w:val="28"/>
          <w:lang w:val="ru-RU"/>
        </w:rPr>
        <w:t xml:space="preserve"> 2</w:t>
      </w:r>
      <w:r w:rsidRPr="00E8750C">
        <w:rPr>
          <w:rFonts w:cs="Times New Roman"/>
          <w:sz w:val="28"/>
          <w:szCs w:val="28"/>
          <w:lang w:val="ru-RU"/>
        </w:rPr>
        <w:t xml:space="preserve"> настоящего Положения;</w:t>
      </w:r>
    </w:p>
    <w:p w:rsidR="00E8750C" w:rsidRPr="001A1719" w:rsidRDefault="00E8750C" w:rsidP="001A1719">
      <w:pPr>
        <w:ind w:firstLine="851"/>
        <w:jc w:val="both"/>
        <w:rPr>
          <w:rFonts w:cs="Times New Roman"/>
          <w:sz w:val="28"/>
          <w:szCs w:val="28"/>
          <w:lang w:val="ru-RU"/>
        </w:rPr>
      </w:pPr>
      <w:bookmarkStart w:id="14" w:name="sub_224"/>
      <w:bookmarkEnd w:id="13"/>
      <w:r w:rsidRPr="001A1719">
        <w:rPr>
          <w:rFonts w:cs="Times New Roman"/>
          <w:sz w:val="28"/>
          <w:szCs w:val="28"/>
          <w:lang w:val="ru-RU"/>
        </w:rPr>
        <w:t xml:space="preserve">4) </w:t>
      </w:r>
      <w:bookmarkStart w:id="15" w:name="sub_225"/>
      <w:bookmarkEnd w:id="14"/>
      <w:proofErr w:type="gramStart"/>
      <w:r w:rsidRPr="001A1719">
        <w:rPr>
          <w:rFonts w:cs="Times New Roman"/>
          <w:sz w:val="28"/>
          <w:szCs w:val="28"/>
          <w:lang w:val="ru-RU"/>
        </w:rPr>
        <w:t>увольнении</w:t>
      </w:r>
      <w:proofErr w:type="gramEnd"/>
      <w:r w:rsidRPr="001A1719">
        <w:rPr>
          <w:rFonts w:cs="Times New Roman"/>
          <w:sz w:val="28"/>
          <w:szCs w:val="28"/>
          <w:lang w:val="ru-RU"/>
        </w:rPr>
        <w:t xml:space="preserve"> с муниципальной службы</w:t>
      </w:r>
      <w:r w:rsidR="001A1719">
        <w:rPr>
          <w:rFonts w:cs="Times New Roman"/>
          <w:sz w:val="28"/>
          <w:szCs w:val="28"/>
          <w:lang w:val="ru-RU"/>
        </w:rPr>
        <w:t xml:space="preserve"> </w:t>
      </w:r>
      <w:r w:rsidR="001A1719" w:rsidRPr="001A1719">
        <w:rPr>
          <w:rFonts w:eastAsiaTheme="minorHAnsi" w:cs="Times New Roman"/>
          <w:color w:val="auto"/>
          <w:sz w:val="28"/>
          <w:szCs w:val="28"/>
          <w:lang w:val="ru-RU" w:bidi="ar-SA"/>
        </w:rPr>
        <w:t xml:space="preserve">до приобретения права на </w:t>
      </w:r>
      <w:r w:rsidR="001A1719">
        <w:rPr>
          <w:rFonts w:eastAsiaTheme="minorHAnsi" w:cs="Times New Roman"/>
          <w:color w:val="auto"/>
          <w:sz w:val="28"/>
          <w:szCs w:val="28"/>
          <w:lang w:val="ru-RU" w:bidi="ar-SA"/>
        </w:rPr>
        <w:t>с</w:t>
      </w:r>
      <w:r w:rsidR="001A1719" w:rsidRPr="001A1719">
        <w:rPr>
          <w:rFonts w:eastAsiaTheme="minorHAnsi" w:cs="Times New Roman"/>
          <w:color w:val="auto"/>
          <w:sz w:val="28"/>
          <w:szCs w:val="28"/>
          <w:lang w:val="ru-RU" w:bidi="ar-SA"/>
        </w:rPr>
        <w:t>траховую пенсию по старости (инвалидности)</w:t>
      </w:r>
      <w:r w:rsidR="001A1719">
        <w:rPr>
          <w:rFonts w:eastAsiaTheme="minorHAnsi" w:cs="Times New Roman"/>
          <w:color w:val="auto"/>
          <w:sz w:val="28"/>
          <w:szCs w:val="28"/>
          <w:lang w:val="ru-RU" w:bidi="ar-SA"/>
        </w:rPr>
        <w:t xml:space="preserve"> </w:t>
      </w:r>
      <w:r w:rsidRPr="001A1719">
        <w:rPr>
          <w:rFonts w:cs="Times New Roman"/>
          <w:sz w:val="28"/>
          <w:szCs w:val="28"/>
          <w:lang w:val="ru-RU"/>
        </w:rPr>
        <w:t xml:space="preserve"> при условии наличия стажа муниципальной службы не менее 25 лет:</w:t>
      </w:r>
    </w:p>
    <w:bookmarkEnd w:id="15"/>
    <w:p w:rsidR="00E8750C" w:rsidRPr="00E8750C" w:rsidRDefault="00E8750C" w:rsidP="00542F12">
      <w:pPr>
        <w:ind w:firstLine="851"/>
        <w:jc w:val="both"/>
        <w:rPr>
          <w:rFonts w:cs="Times New Roman"/>
          <w:sz w:val="28"/>
          <w:szCs w:val="28"/>
          <w:lang w:val="ru-RU"/>
        </w:rPr>
      </w:pPr>
      <w:r w:rsidRPr="00E8750C">
        <w:rPr>
          <w:rFonts w:cs="Times New Roman"/>
          <w:sz w:val="28"/>
          <w:szCs w:val="28"/>
          <w:lang w:val="ru-RU"/>
        </w:rPr>
        <w:t>а) по инициативе муниципального служащего;</w:t>
      </w:r>
    </w:p>
    <w:p w:rsidR="00E8750C" w:rsidRPr="00E8750C" w:rsidRDefault="00E8750C" w:rsidP="00542F12">
      <w:pPr>
        <w:ind w:firstLine="851"/>
        <w:jc w:val="both"/>
        <w:rPr>
          <w:rFonts w:cs="Times New Roman"/>
          <w:sz w:val="28"/>
          <w:szCs w:val="28"/>
          <w:lang w:val="ru-RU"/>
        </w:rPr>
      </w:pPr>
      <w:r w:rsidRPr="00E8750C">
        <w:rPr>
          <w:rFonts w:cs="Times New Roman"/>
          <w:sz w:val="28"/>
          <w:szCs w:val="28"/>
          <w:lang w:val="ru-RU"/>
        </w:rPr>
        <w:t>б) в связи с истечением срока действия срочного трудового договора;</w:t>
      </w:r>
    </w:p>
    <w:p w:rsidR="00E76B87" w:rsidRDefault="00E8750C" w:rsidP="00542F12">
      <w:pPr>
        <w:ind w:firstLine="851"/>
        <w:jc w:val="both"/>
        <w:rPr>
          <w:rFonts w:cs="Times New Roman"/>
          <w:sz w:val="28"/>
          <w:szCs w:val="28"/>
          <w:lang w:val="ru-RU"/>
        </w:rPr>
      </w:pPr>
      <w:r w:rsidRPr="00E8750C">
        <w:rPr>
          <w:rFonts w:cs="Times New Roman"/>
          <w:sz w:val="28"/>
          <w:szCs w:val="28"/>
          <w:lang w:val="ru-RU"/>
        </w:rPr>
        <w:t>в) по соглашению сторон трудового договора</w:t>
      </w:r>
      <w:r w:rsidR="00E76B87">
        <w:rPr>
          <w:rFonts w:cs="Times New Roman"/>
          <w:sz w:val="28"/>
          <w:szCs w:val="28"/>
          <w:lang w:val="ru-RU"/>
        </w:rPr>
        <w:t>;</w:t>
      </w:r>
    </w:p>
    <w:p w:rsidR="00E8750C" w:rsidRPr="00E8750C" w:rsidRDefault="00E76B87" w:rsidP="00542F12">
      <w:pPr>
        <w:ind w:firstLine="851"/>
        <w:jc w:val="both"/>
        <w:rPr>
          <w:rFonts w:cs="Times New Roman"/>
          <w:sz w:val="28"/>
          <w:szCs w:val="28"/>
          <w:lang w:val="ru-RU"/>
        </w:rPr>
      </w:pPr>
      <w:r>
        <w:rPr>
          <w:rFonts w:cs="Times New Roman"/>
          <w:sz w:val="28"/>
          <w:szCs w:val="28"/>
          <w:lang w:val="ru-RU"/>
        </w:rPr>
        <w:t xml:space="preserve">5) </w:t>
      </w:r>
      <w:r w:rsidRPr="00E76B87">
        <w:rPr>
          <w:rFonts w:eastAsiaTheme="minorHAnsi" w:cs="Times New Roman"/>
          <w:color w:val="auto"/>
          <w:sz w:val="28"/>
          <w:szCs w:val="28"/>
          <w:lang w:val="ru-RU" w:bidi="ar-SA"/>
        </w:rPr>
        <w:t xml:space="preserve">прекращение (в том числе досрочно) полномочий лица, замещавшего </w:t>
      </w:r>
      <w:r>
        <w:rPr>
          <w:rFonts w:eastAsiaTheme="minorHAnsi" w:cs="Times New Roman"/>
          <w:color w:val="auto"/>
          <w:sz w:val="28"/>
          <w:szCs w:val="28"/>
          <w:lang w:val="ru-RU" w:bidi="ar-SA"/>
        </w:rPr>
        <w:t>муниципаль</w:t>
      </w:r>
      <w:r w:rsidRPr="00E76B87">
        <w:rPr>
          <w:rFonts w:eastAsiaTheme="minorHAnsi" w:cs="Times New Roman"/>
          <w:color w:val="auto"/>
          <w:sz w:val="28"/>
          <w:szCs w:val="28"/>
          <w:lang w:val="ru-RU" w:bidi="ar-SA"/>
        </w:rPr>
        <w:t>ную должность, за исключением случаев прекращения полномочий, связанных с виновными действиями, в том числе в случае вступления в отношении его в законную сил</w:t>
      </w:r>
      <w:r>
        <w:rPr>
          <w:rFonts w:eastAsiaTheme="minorHAnsi" w:cs="Times New Roman"/>
          <w:color w:val="auto"/>
          <w:sz w:val="28"/>
          <w:szCs w:val="28"/>
          <w:lang w:val="ru-RU" w:bidi="ar-SA"/>
        </w:rPr>
        <w:t>у обвинительного приговора суда</w:t>
      </w:r>
      <w:r w:rsidR="00E8750C" w:rsidRPr="00E8750C">
        <w:rPr>
          <w:rFonts w:cs="Times New Roman"/>
          <w:sz w:val="28"/>
          <w:szCs w:val="28"/>
          <w:lang w:val="ru-RU"/>
        </w:rPr>
        <w:t>.</w:t>
      </w:r>
    </w:p>
    <w:p w:rsidR="00E8750C" w:rsidRPr="00E8750C" w:rsidRDefault="00E8750C" w:rsidP="00542F12">
      <w:pPr>
        <w:ind w:firstLine="851"/>
        <w:jc w:val="both"/>
        <w:rPr>
          <w:rFonts w:cs="Times New Roman"/>
          <w:sz w:val="28"/>
          <w:szCs w:val="28"/>
          <w:lang w:val="ru-RU"/>
        </w:rPr>
      </w:pPr>
      <w:bookmarkStart w:id="16" w:name="sub_23"/>
      <w:r w:rsidRPr="00E8750C">
        <w:rPr>
          <w:rFonts w:cs="Times New Roman"/>
          <w:sz w:val="28"/>
          <w:szCs w:val="28"/>
          <w:lang w:val="ru-RU"/>
        </w:rPr>
        <w:t xml:space="preserve">3. Пенсия за выслугу лет устанавливается лицам, </w:t>
      </w:r>
      <w:r w:rsidR="00542F12">
        <w:rPr>
          <w:rFonts w:cs="Times New Roman"/>
          <w:sz w:val="28"/>
          <w:szCs w:val="28"/>
          <w:lang w:val="ru-RU"/>
        </w:rPr>
        <w:t xml:space="preserve">замещавшим </w:t>
      </w:r>
      <w:r w:rsidRPr="00E8750C">
        <w:rPr>
          <w:rFonts w:cs="Times New Roman"/>
          <w:sz w:val="28"/>
          <w:szCs w:val="28"/>
          <w:lang w:val="ru-RU"/>
        </w:rPr>
        <w:t>должности муниципальной службы непосредственно перед увольнением с муниципальной службы не менее 12 полных календарных месяцев, при наличии стажа муниципальной службы не менее 15 лет</w:t>
      </w:r>
      <w:r w:rsidR="007D11A0">
        <w:rPr>
          <w:rFonts w:cs="Times New Roman"/>
          <w:sz w:val="28"/>
          <w:szCs w:val="28"/>
          <w:lang w:val="ru-RU"/>
        </w:rPr>
        <w:t>, за исключением случая, установленного пунктом 4 части</w:t>
      </w:r>
      <w:r w:rsidR="007D11A0" w:rsidRPr="001A1719">
        <w:rPr>
          <w:sz w:val="28"/>
          <w:szCs w:val="28"/>
          <w:lang w:val="ru-RU"/>
        </w:rPr>
        <w:t xml:space="preserve"> 2</w:t>
      </w:r>
      <w:r w:rsidR="007D11A0" w:rsidRPr="00E8750C">
        <w:rPr>
          <w:rFonts w:cs="Times New Roman"/>
          <w:sz w:val="28"/>
          <w:szCs w:val="28"/>
          <w:lang w:val="ru-RU"/>
        </w:rPr>
        <w:t xml:space="preserve"> настоящего Положения</w:t>
      </w:r>
      <w:r w:rsidRPr="00E8750C">
        <w:rPr>
          <w:rFonts w:cs="Times New Roman"/>
          <w:sz w:val="28"/>
          <w:szCs w:val="28"/>
          <w:lang w:val="ru-RU"/>
        </w:rPr>
        <w:t>.</w:t>
      </w:r>
    </w:p>
    <w:bookmarkEnd w:id="16"/>
    <w:p w:rsidR="00E8750C" w:rsidRDefault="00E8750C" w:rsidP="00542F12">
      <w:pPr>
        <w:ind w:firstLine="851"/>
        <w:jc w:val="both"/>
        <w:rPr>
          <w:rFonts w:cs="Times New Roman"/>
          <w:sz w:val="28"/>
          <w:szCs w:val="28"/>
          <w:lang w:val="ru-RU"/>
        </w:rPr>
      </w:pPr>
      <w:r w:rsidRPr="00E8750C">
        <w:rPr>
          <w:rFonts w:cs="Times New Roman"/>
          <w:sz w:val="28"/>
          <w:szCs w:val="28"/>
          <w:lang w:val="ru-RU"/>
        </w:rPr>
        <w:t xml:space="preserve">Пенсия за выслугу лет устанавливается также лицам, замещавшим должности муниципальной службы, уволенным с муниципальной службы до истечения 12 полных календарных месяцев по основаниям, предусмотренным </w:t>
      </w:r>
      <w:hyperlink w:anchor="sub_221" w:history="1">
        <w:r w:rsidRPr="00542F12">
          <w:rPr>
            <w:rStyle w:val="a8"/>
            <w:rFonts w:cs="Times New Roman"/>
            <w:color w:val="auto"/>
            <w:sz w:val="28"/>
            <w:szCs w:val="28"/>
            <w:lang w:val="ru-RU"/>
          </w:rPr>
          <w:t>пунктом 1 части 2</w:t>
        </w:r>
      </w:hyperlink>
      <w:r w:rsidRPr="00E8750C">
        <w:rPr>
          <w:rFonts w:cs="Times New Roman"/>
          <w:sz w:val="28"/>
          <w:szCs w:val="28"/>
          <w:lang w:val="ru-RU"/>
        </w:rPr>
        <w:t xml:space="preserve"> настоящей статьи, при наличии стажа муниципальной службы не менее 15 лет.</w:t>
      </w:r>
    </w:p>
    <w:p w:rsidR="00542F12" w:rsidRPr="00542F12" w:rsidRDefault="00542F12" w:rsidP="00542F12">
      <w:pPr>
        <w:widowControl/>
        <w:suppressAutoHyphens w:val="0"/>
        <w:autoSpaceDE w:val="0"/>
        <w:autoSpaceDN w:val="0"/>
        <w:adjustRightInd w:val="0"/>
        <w:ind w:firstLine="851"/>
        <w:jc w:val="both"/>
        <w:rPr>
          <w:rFonts w:eastAsiaTheme="minorHAnsi" w:cs="Times New Roman"/>
          <w:color w:val="auto"/>
          <w:sz w:val="28"/>
          <w:szCs w:val="28"/>
          <w:lang w:val="ru-RU" w:bidi="ar-SA"/>
        </w:rPr>
      </w:pPr>
      <w:r w:rsidRPr="00542F12">
        <w:rPr>
          <w:rFonts w:eastAsiaTheme="minorHAnsi" w:cs="Times New Roman"/>
          <w:color w:val="auto"/>
          <w:sz w:val="28"/>
          <w:szCs w:val="28"/>
          <w:lang w:val="ru-RU" w:bidi="ar-SA"/>
        </w:rPr>
        <w:t xml:space="preserve">Лицо, замещавшее </w:t>
      </w:r>
      <w:r>
        <w:rPr>
          <w:rFonts w:eastAsiaTheme="minorHAnsi" w:cs="Times New Roman"/>
          <w:color w:val="auto"/>
          <w:sz w:val="28"/>
          <w:szCs w:val="28"/>
          <w:lang w:val="ru-RU" w:bidi="ar-SA"/>
        </w:rPr>
        <w:t xml:space="preserve">муниципальную должность, </w:t>
      </w:r>
      <w:r w:rsidRPr="00542F12">
        <w:rPr>
          <w:rFonts w:eastAsiaTheme="minorHAnsi" w:cs="Times New Roman"/>
          <w:color w:val="auto"/>
          <w:sz w:val="28"/>
          <w:szCs w:val="28"/>
          <w:lang w:val="ru-RU" w:bidi="ar-SA"/>
        </w:rPr>
        <w:t xml:space="preserve">имеет право на </w:t>
      </w:r>
      <w:r>
        <w:rPr>
          <w:rFonts w:eastAsiaTheme="minorHAnsi" w:cs="Times New Roman"/>
          <w:color w:val="auto"/>
          <w:sz w:val="28"/>
          <w:szCs w:val="28"/>
          <w:lang w:val="ru-RU" w:bidi="ar-SA"/>
        </w:rPr>
        <w:t xml:space="preserve">пенсию </w:t>
      </w:r>
      <w:r w:rsidRPr="00E8750C">
        <w:rPr>
          <w:rFonts w:cs="Times New Roman"/>
          <w:sz w:val="28"/>
          <w:szCs w:val="28"/>
          <w:lang w:val="ru-RU"/>
        </w:rPr>
        <w:t>за выслугу лет</w:t>
      </w:r>
      <w:r w:rsidRPr="00542F12">
        <w:rPr>
          <w:rFonts w:eastAsiaTheme="minorHAnsi" w:cs="Times New Roman"/>
          <w:color w:val="auto"/>
          <w:sz w:val="28"/>
          <w:szCs w:val="28"/>
          <w:lang w:val="ru-RU" w:bidi="ar-SA"/>
        </w:rPr>
        <w:t>, если оно исполняло полномочия по замещаемой должности не менее одного года.</w:t>
      </w:r>
    </w:p>
    <w:p w:rsidR="00E8750C" w:rsidRPr="00E8750C" w:rsidRDefault="00E8750C" w:rsidP="00542F12">
      <w:pPr>
        <w:ind w:firstLine="851"/>
        <w:jc w:val="both"/>
        <w:rPr>
          <w:rFonts w:cs="Times New Roman"/>
          <w:sz w:val="28"/>
          <w:szCs w:val="28"/>
          <w:lang w:val="ru-RU"/>
        </w:rPr>
      </w:pPr>
      <w:bookmarkStart w:id="17" w:name="sub_24"/>
      <w:r w:rsidRPr="00E8750C">
        <w:rPr>
          <w:rFonts w:cs="Times New Roman"/>
          <w:sz w:val="28"/>
          <w:szCs w:val="28"/>
          <w:lang w:val="ru-RU"/>
        </w:rPr>
        <w:t xml:space="preserve">4. Пенсия за выслугу лет по основанию, предусмотренному </w:t>
      </w:r>
      <w:hyperlink w:anchor="sub_225" w:history="1">
        <w:r w:rsidRPr="00542F12">
          <w:rPr>
            <w:rStyle w:val="a8"/>
            <w:rFonts w:cs="Times New Roman"/>
            <w:color w:val="auto"/>
            <w:sz w:val="28"/>
            <w:szCs w:val="28"/>
            <w:lang w:val="ru-RU"/>
          </w:rPr>
          <w:t xml:space="preserve">пунктом </w:t>
        </w:r>
        <w:r w:rsidR="00542F12" w:rsidRPr="00542F12">
          <w:rPr>
            <w:rStyle w:val="a8"/>
            <w:rFonts w:cs="Times New Roman"/>
            <w:color w:val="auto"/>
            <w:sz w:val="28"/>
            <w:szCs w:val="28"/>
            <w:lang w:val="ru-RU"/>
          </w:rPr>
          <w:t>4</w:t>
        </w:r>
        <w:r w:rsidRPr="00542F12">
          <w:rPr>
            <w:rStyle w:val="a8"/>
            <w:rFonts w:cs="Times New Roman"/>
            <w:color w:val="auto"/>
            <w:sz w:val="28"/>
            <w:szCs w:val="28"/>
            <w:lang w:val="ru-RU"/>
          </w:rPr>
          <w:t xml:space="preserve"> части 2</w:t>
        </w:r>
      </w:hyperlink>
      <w:r w:rsidRPr="00542F12">
        <w:rPr>
          <w:rFonts w:cs="Times New Roman"/>
          <w:color w:val="auto"/>
          <w:sz w:val="28"/>
          <w:szCs w:val="28"/>
          <w:lang w:val="ru-RU"/>
        </w:rPr>
        <w:t xml:space="preserve"> </w:t>
      </w:r>
      <w:r w:rsidRPr="00E8750C">
        <w:rPr>
          <w:rFonts w:cs="Times New Roman"/>
          <w:sz w:val="28"/>
          <w:szCs w:val="28"/>
          <w:lang w:val="ru-RU"/>
        </w:rPr>
        <w:t>настояще</w:t>
      </w:r>
      <w:r w:rsidR="00992873">
        <w:rPr>
          <w:rFonts w:cs="Times New Roman"/>
          <w:sz w:val="28"/>
          <w:szCs w:val="28"/>
          <w:lang w:val="ru-RU"/>
        </w:rPr>
        <w:t>го Положения</w:t>
      </w:r>
      <w:r w:rsidRPr="00E8750C">
        <w:rPr>
          <w:rFonts w:cs="Times New Roman"/>
          <w:sz w:val="28"/>
          <w:szCs w:val="28"/>
          <w:lang w:val="ru-RU"/>
        </w:rPr>
        <w:t>, устанавливается лицам, замещавшим должности муниципальной службы непосредственно перед увольнением с муниципальной службы не менее 7 лет.</w:t>
      </w:r>
    </w:p>
    <w:p w:rsidR="00E8750C" w:rsidRPr="00E8750C" w:rsidRDefault="00E8750C" w:rsidP="0000387A">
      <w:pPr>
        <w:ind w:firstLine="851"/>
        <w:jc w:val="both"/>
        <w:rPr>
          <w:rFonts w:cs="Times New Roman"/>
          <w:sz w:val="28"/>
          <w:szCs w:val="28"/>
          <w:lang w:val="ru-RU"/>
        </w:rPr>
      </w:pPr>
      <w:bookmarkStart w:id="18" w:name="sub_25"/>
      <w:bookmarkEnd w:id="17"/>
      <w:r w:rsidRPr="00E8750C">
        <w:rPr>
          <w:rFonts w:cs="Times New Roman"/>
          <w:sz w:val="28"/>
          <w:szCs w:val="28"/>
          <w:lang w:val="ru-RU"/>
        </w:rPr>
        <w:t xml:space="preserve">5. </w:t>
      </w:r>
      <w:proofErr w:type="gramStart"/>
      <w:r w:rsidRPr="00E8750C">
        <w:rPr>
          <w:rFonts w:cs="Times New Roman"/>
          <w:sz w:val="28"/>
          <w:szCs w:val="28"/>
          <w:lang w:val="ru-RU"/>
        </w:rPr>
        <w:t xml:space="preserve">Пенсия за выслугу лет не устанавливается лицам, замещавшим </w:t>
      </w:r>
      <w:r w:rsidR="00542F12">
        <w:rPr>
          <w:rFonts w:eastAsiaTheme="minorHAnsi" w:cs="Times New Roman"/>
          <w:color w:val="auto"/>
          <w:sz w:val="28"/>
          <w:szCs w:val="28"/>
          <w:lang w:val="ru-RU" w:bidi="ar-SA"/>
        </w:rPr>
        <w:t xml:space="preserve">муниципальные  должности и </w:t>
      </w:r>
      <w:r w:rsidR="00542F12" w:rsidRPr="00E8750C">
        <w:rPr>
          <w:rFonts w:cs="Times New Roman"/>
          <w:sz w:val="28"/>
          <w:szCs w:val="28"/>
          <w:lang w:val="ru-RU"/>
        </w:rPr>
        <w:t xml:space="preserve"> </w:t>
      </w:r>
      <w:r w:rsidRPr="00E8750C">
        <w:rPr>
          <w:rFonts w:cs="Times New Roman"/>
          <w:sz w:val="28"/>
          <w:szCs w:val="28"/>
          <w:lang w:val="ru-RU"/>
        </w:rPr>
        <w:t xml:space="preserve">должности муниципальной службы, которым в соответствии с законодательством Российской Федерации назначен какой-либо другой вид пенсии, кроме предусмотренных </w:t>
      </w:r>
      <w:hyperlink w:anchor="sub_21" w:history="1">
        <w:r w:rsidRPr="00542F12">
          <w:rPr>
            <w:rStyle w:val="a8"/>
            <w:rFonts w:cs="Times New Roman"/>
            <w:color w:val="auto"/>
            <w:sz w:val="28"/>
            <w:szCs w:val="28"/>
            <w:lang w:val="ru-RU"/>
          </w:rPr>
          <w:t>частью 1</w:t>
        </w:r>
      </w:hyperlink>
      <w:r w:rsidRPr="00542F12">
        <w:rPr>
          <w:rFonts w:cs="Times New Roman"/>
          <w:color w:val="auto"/>
          <w:sz w:val="28"/>
          <w:szCs w:val="28"/>
          <w:lang w:val="ru-RU"/>
        </w:rPr>
        <w:t xml:space="preserve"> </w:t>
      </w:r>
      <w:r w:rsidRPr="00E8750C">
        <w:rPr>
          <w:rFonts w:cs="Times New Roman"/>
          <w:sz w:val="28"/>
          <w:szCs w:val="28"/>
          <w:lang w:val="ru-RU"/>
        </w:rPr>
        <w:t>настояще</w:t>
      </w:r>
      <w:r w:rsidR="00992873">
        <w:rPr>
          <w:rFonts w:cs="Times New Roman"/>
          <w:sz w:val="28"/>
          <w:szCs w:val="28"/>
          <w:lang w:val="ru-RU"/>
        </w:rPr>
        <w:t>го Положения</w:t>
      </w:r>
      <w:r w:rsidRPr="00E8750C">
        <w:rPr>
          <w:rFonts w:cs="Times New Roman"/>
          <w:sz w:val="28"/>
          <w:szCs w:val="28"/>
          <w:lang w:val="ru-RU"/>
        </w:rPr>
        <w:t>.</w:t>
      </w:r>
      <w:proofErr w:type="gramEnd"/>
    </w:p>
    <w:p w:rsidR="0000387A" w:rsidRPr="0000387A" w:rsidRDefault="00E8750C" w:rsidP="0000387A">
      <w:pPr>
        <w:pStyle w:val="1"/>
        <w:spacing w:before="0" w:after="0"/>
        <w:ind w:firstLine="851"/>
        <w:jc w:val="both"/>
        <w:rPr>
          <w:rFonts w:ascii="Times New Roman" w:hAnsi="Times New Roman"/>
          <w:b w:val="0"/>
          <w:color w:val="auto"/>
          <w:sz w:val="28"/>
          <w:szCs w:val="28"/>
        </w:rPr>
      </w:pPr>
      <w:bookmarkStart w:id="19" w:name="sub_26"/>
      <w:bookmarkEnd w:id="18"/>
      <w:r w:rsidRPr="0000387A">
        <w:rPr>
          <w:rFonts w:ascii="Times New Roman" w:hAnsi="Times New Roman"/>
          <w:b w:val="0"/>
          <w:color w:val="auto"/>
          <w:sz w:val="28"/>
          <w:szCs w:val="28"/>
        </w:rPr>
        <w:t>6. Стаж муниципальной службы</w:t>
      </w:r>
      <w:r w:rsidR="00992873" w:rsidRPr="0000387A">
        <w:rPr>
          <w:rFonts w:ascii="Times New Roman" w:hAnsi="Times New Roman"/>
          <w:b w:val="0"/>
          <w:color w:val="auto"/>
          <w:sz w:val="28"/>
          <w:szCs w:val="28"/>
        </w:rPr>
        <w:t xml:space="preserve">, дающий право на установление пенсии за выслугу </w:t>
      </w:r>
      <w:r w:rsidRPr="0000387A">
        <w:rPr>
          <w:rFonts w:ascii="Times New Roman" w:hAnsi="Times New Roman"/>
          <w:b w:val="0"/>
          <w:color w:val="auto"/>
          <w:sz w:val="28"/>
          <w:szCs w:val="28"/>
        </w:rPr>
        <w:t>лет</w:t>
      </w:r>
      <w:r w:rsidR="0000387A" w:rsidRPr="0000387A">
        <w:rPr>
          <w:rFonts w:ascii="Times New Roman" w:hAnsi="Times New Roman"/>
          <w:b w:val="0"/>
          <w:color w:val="auto"/>
          <w:sz w:val="28"/>
          <w:szCs w:val="28"/>
        </w:rPr>
        <w:t>, определяется</w:t>
      </w:r>
      <w:r w:rsidRPr="0000387A">
        <w:rPr>
          <w:rFonts w:ascii="Times New Roman" w:hAnsi="Times New Roman"/>
          <w:b w:val="0"/>
          <w:color w:val="auto"/>
          <w:sz w:val="28"/>
          <w:szCs w:val="28"/>
        </w:rPr>
        <w:t xml:space="preserve"> в соответствии с </w:t>
      </w:r>
      <w:r w:rsidR="0000387A" w:rsidRPr="0000387A">
        <w:rPr>
          <w:rFonts w:ascii="Times New Roman" w:hAnsi="Times New Roman"/>
          <w:b w:val="0"/>
          <w:color w:val="auto"/>
          <w:sz w:val="28"/>
          <w:szCs w:val="28"/>
        </w:rPr>
        <w:t>Закон</w:t>
      </w:r>
      <w:r w:rsidR="0063060C">
        <w:rPr>
          <w:rFonts w:ascii="Times New Roman" w:hAnsi="Times New Roman"/>
          <w:b w:val="0"/>
          <w:color w:val="auto"/>
          <w:sz w:val="28"/>
          <w:szCs w:val="28"/>
        </w:rPr>
        <w:t>ом</w:t>
      </w:r>
      <w:r w:rsidR="0000387A" w:rsidRPr="0000387A">
        <w:rPr>
          <w:rFonts w:ascii="Times New Roman" w:hAnsi="Times New Roman"/>
          <w:b w:val="0"/>
          <w:color w:val="auto"/>
          <w:sz w:val="28"/>
          <w:szCs w:val="28"/>
        </w:rPr>
        <w:t xml:space="preserve"> </w:t>
      </w:r>
      <w:r w:rsidR="0000387A" w:rsidRPr="0000387A">
        <w:rPr>
          <w:rFonts w:ascii="Times New Roman" w:hAnsi="Times New Roman"/>
          <w:b w:val="0"/>
          <w:color w:val="auto"/>
          <w:sz w:val="28"/>
          <w:szCs w:val="28"/>
        </w:rPr>
        <w:lastRenderedPageBreak/>
        <w:t xml:space="preserve">Краснодарского края от 27 сентября 2007 г. </w:t>
      </w:r>
      <w:r w:rsidR="0000387A">
        <w:rPr>
          <w:rFonts w:ascii="Times New Roman" w:hAnsi="Times New Roman"/>
          <w:b w:val="0"/>
          <w:color w:val="auto"/>
          <w:sz w:val="28"/>
          <w:szCs w:val="28"/>
        </w:rPr>
        <w:t>№</w:t>
      </w:r>
      <w:r w:rsidR="0000387A" w:rsidRPr="0000387A">
        <w:rPr>
          <w:rFonts w:ascii="Times New Roman" w:hAnsi="Times New Roman"/>
          <w:b w:val="0"/>
          <w:color w:val="auto"/>
          <w:sz w:val="28"/>
          <w:szCs w:val="28"/>
        </w:rPr>
        <w:t xml:space="preserve"> 1324-КЗ </w:t>
      </w:r>
      <w:r w:rsidR="0000387A">
        <w:rPr>
          <w:rFonts w:ascii="Times New Roman" w:hAnsi="Times New Roman"/>
          <w:b w:val="0"/>
          <w:color w:val="auto"/>
          <w:sz w:val="28"/>
          <w:szCs w:val="28"/>
        </w:rPr>
        <w:t>«</w:t>
      </w:r>
      <w:r w:rsidR="0000387A" w:rsidRPr="0000387A">
        <w:rPr>
          <w:rFonts w:ascii="Times New Roman" w:hAnsi="Times New Roman"/>
          <w:b w:val="0"/>
          <w:color w:val="auto"/>
          <w:sz w:val="28"/>
          <w:szCs w:val="28"/>
        </w:rPr>
        <w:t>О порядке исчисления стажа муниципальной службы в Краснодарском крае</w:t>
      </w:r>
      <w:r w:rsidR="0000387A">
        <w:rPr>
          <w:rFonts w:ascii="Times New Roman" w:hAnsi="Times New Roman"/>
          <w:b w:val="0"/>
          <w:color w:val="auto"/>
          <w:sz w:val="28"/>
          <w:szCs w:val="28"/>
        </w:rPr>
        <w:t>».</w:t>
      </w:r>
    </w:p>
    <w:bookmarkEnd w:id="19"/>
    <w:p w:rsidR="00954C13" w:rsidRPr="00AD59EF" w:rsidRDefault="00954C13" w:rsidP="0000387A">
      <w:pPr>
        <w:ind w:firstLine="851"/>
        <w:jc w:val="both"/>
        <w:rPr>
          <w:b/>
          <w:color w:val="auto"/>
          <w:sz w:val="28"/>
          <w:szCs w:val="28"/>
          <w:lang w:val="ru-RU"/>
        </w:rPr>
      </w:pPr>
    </w:p>
    <w:p w:rsidR="00E8750C" w:rsidRPr="00954C13" w:rsidRDefault="00542F12" w:rsidP="00542F12">
      <w:pPr>
        <w:pStyle w:val="1"/>
        <w:rPr>
          <w:sz w:val="28"/>
          <w:szCs w:val="28"/>
        </w:rPr>
      </w:pPr>
      <w:bookmarkStart w:id="20" w:name="sub_300"/>
      <w:r w:rsidRPr="00954C13">
        <w:rPr>
          <w:rFonts w:ascii="Times New Roman" w:hAnsi="Times New Roman"/>
          <w:color w:val="auto"/>
          <w:sz w:val="28"/>
          <w:szCs w:val="28"/>
        </w:rPr>
        <w:t>3</w:t>
      </w:r>
      <w:r w:rsidR="00E8750C" w:rsidRPr="00954C13">
        <w:rPr>
          <w:rFonts w:ascii="Times New Roman" w:hAnsi="Times New Roman"/>
          <w:color w:val="auto"/>
          <w:sz w:val="28"/>
          <w:szCs w:val="28"/>
        </w:rPr>
        <w:t>. Размер пенсии за выслугу лет</w:t>
      </w:r>
      <w:bookmarkEnd w:id="20"/>
    </w:p>
    <w:p w:rsidR="006E11C0" w:rsidRPr="006E11C0" w:rsidRDefault="006E11C0" w:rsidP="006E11C0">
      <w:pPr>
        <w:widowControl/>
        <w:suppressAutoHyphens w:val="0"/>
        <w:autoSpaceDE w:val="0"/>
        <w:autoSpaceDN w:val="0"/>
        <w:adjustRightInd w:val="0"/>
        <w:ind w:firstLine="720"/>
        <w:jc w:val="both"/>
        <w:rPr>
          <w:rFonts w:eastAsiaTheme="minorHAnsi" w:cs="Times New Roman"/>
          <w:color w:val="auto"/>
          <w:sz w:val="28"/>
          <w:szCs w:val="28"/>
          <w:lang w:val="ru-RU" w:bidi="ar-SA"/>
        </w:rPr>
      </w:pPr>
      <w:proofErr w:type="gramStart"/>
      <w:r w:rsidRPr="006E11C0">
        <w:rPr>
          <w:rFonts w:eastAsiaTheme="minorHAnsi" w:cs="Times New Roman"/>
          <w:color w:val="auto"/>
          <w:sz w:val="28"/>
          <w:szCs w:val="28"/>
          <w:lang w:val="ru-RU" w:bidi="ar-SA"/>
        </w:rPr>
        <w:t xml:space="preserve">Лицам, замещавшим </w:t>
      </w:r>
      <w:r>
        <w:rPr>
          <w:rFonts w:eastAsiaTheme="minorHAnsi" w:cs="Times New Roman"/>
          <w:color w:val="auto"/>
          <w:sz w:val="28"/>
          <w:szCs w:val="28"/>
          <w:lang w:val="ru-RU" w:bidi="ar-SA"/>
        </w:rPr>
        <w:t>муниципальные</w:t>
      </w:r>
      <w:r w:rsidRPr="006E11C0">
        <w:rPr>
          <w:rFonts w:eastAsiaTheme="minorHAnsi" w:cs="Times New Roman"/>
          <w:color w:val="auto"/>
          <w:sz w:val="28"/>
          <w:szCs w:val="28"/>
          <w:lang w:val="ru-RU" w:bidi="ar-SA"/>
        </w:rPr>
        <w:t xml:space="preserve"> должности и должности </w:t>
      </w:r>
      <w:r>
        <w:rPr>
          <w:rFonts w:eastAsiaTheme="minorHAnsi" w:cs="Times New Roman"/>
          <w:color w:val="auto"/>
          <w:sz w:val="28"/>
          <w:szCs w:val="28"/>
          <w:lang w:val="ru-RU" w:bidi="ar-SA"/>
        </w:rPr>
        <w:t>муниципальной</w:t>
      </w:r>
      <w:r w:rsidRPr="006E11C0">
        <w:rPr>
          <w:rFonts w:eastAsiaTheme="minorHAnsi" w:cs="Times New Roman"/>
          <w:color w:val="auto"/>
          <w:sz w:val="28"/>
          <w:szCs w:val="28"/>
          <w:lang w:val="ru-RU" w:bidi="ar-SA"/>
        </w:rPr>
        <w:t xml:space="preserve"> службы, размер </w:t>
      </w:r>
      <w:r w:rsidRPr="006E11C0">
        <w:rPr>
          <w:color w:val="auto"/>
          <w:sz w:val="28"/>
          <w:szCs w:val="28"/>
          <w:lang w:val="ru-RU"/>
        </w:rPr>
        <w:t>пенсии за выслугу лет</w:t>
      </w:r>
      <w:r w:rsidRPr="006E11C0">
        <w:rPr>
          <w:rFonts w:eastAsiaTheme="minorHAnsi" w:cs="Times New Roman"/>
          <w:color w:val="auto"/>
          <w:sz w:val="28"/>
          <w:szCs w:val="28"/>
          <w:lang w:val="ru-RU" w:bidi="ar-SA"/>
        </w:rPr>
        <w:t xml:space="preserve"> устанавливается в процентах к начисленным страховой пенсии по старости, страховой пенсии по инвалидности, назначенным в соответствии с </w:t>
      </w:r>
      <w:hyperlink r:id="rId16" w:history="1">
        <w:r w:rsidRPr="006E11C0">
          <w:rPr>
            <w:rFonts w:eastAsiaTheme="minorHAnsi" w:cs="Times New Roman"/>
            <w:color w:val="auto"/>
            <w:sz w:val="28"/>
            <w:szCs w:val="28"/>
            <w:lang w:val="ru-RU" w:bidi="ar-SA"/>
          </w:rPr>
          <w:t>Федеральным законом</w:t>
        </w:r>
      </w:hyperlink>
      <w:r w:rsidRPr="006E11C0">
        <w:rPr>
          <w:rFonts w:eastAsiaTheme="minorHAnsi" w:cs="Times New Roman"/>
          <w:color w:val="auto"/>
          <w:sz w:val="28"/>
          <w:szCs w:val="28"/>
          <w:lang w:val="ru-RU" w:bidi="ar-SA"/>
        </w:rPr>
        <w:t xml:space="preserve"> от 28 декабря 2013 года </w:t>
      </w:r>
      <w:r>
        <w:rPr>
          <w:rFonts w:eastAsiaTheme="minorHAnsi" w:cs="Times New Roman"/>
          <w:color w:val="auto"/>
          <w:sz w:val="28"/>
          <w:szCs w:val="28"/>
          <w:lang w:val="ru-RU" w:bidi="ar-SA"/>
        </w:rPr>
        <w:t xml:space="preserve"> №</w:t>
      </w:r>
      <w:r w:rsidRPr="006E11C0">
        <w:rPr>
          <w:rFonts w:eastAsiaTheme="minorHAnsi" w:cs="Times New Roman"/>
          <w:color w:val="auto"/>
          <w:sz w:val="28"/>
          <w:szCs w:val="28"/>
          <w:lang w:val="ru-RU" w:bidi="ar-SA"/>
        </w:rPr>
        <w:t xml:space="preserve"> 400-ФЗ </w:t>
      </w:r>
      <w:r>
        <w:rPr>
          <w:rFonts w:eastAsiaTheme="minorHAnsi" w:cs="Times New Roman"/>
          <w:color w:val="auto"/>
          <w:sz w:val="28"/>
          <w:szCs w:val="28"/>
          <w:lang w:val="ru-RU" w:bidi="ar-SA"/>
        </w:rPr>
        <w:t>«</w:t>
      </w:r>
      <w:r w:rsidRPr="006E11C0">
        <w:rPr>
          <w:rFonts w:eastAsiaTheme="minorHAnsi" w:cs="Times New Roman"/>
          <w:color w:val="auto"/>
          <w:sz w:val="28"/>
          <w:szCs w:val="28"/>
          <w:lang w:val="ru-RU" w:bidi="ar-SA"/>
        </w:rPr>
        <w:t>О страховых пенсиях</w:t>
      </w:r>
      <w:r>
        <w:rPr>
          <w:rFonts w:eastAsiaTheme="minorHAnsi" w:cs="Times New Roman"/>
          <w:color w:val="auto"/>
          <w:sz w:val="28"/>
          <w:szCs w:val="28"/>
          <w:lang w:val="ru-RU" w:bidi="ar-SA"/>
        </w:rPr>
        <w:t>»</w:t>
      </w:r>
      <w:r w:rsidRPr="006E11C0">
        <w:rPr>
          <w:rFonts w:eastAsiaTheme="minorHAnsi" w:cs="Times New Roman"/>
          <w:color w:val="auto"/>
          <w:sz w:val="28"/>
          <w:szCs w:val="28"/>
          <w:lang w:val="ru-RU" w:bidi="ar-SA"/>
        </w:rPr>
        <w:t>, либо страховой пенсии по старости, назначенной на период до наступления возраста, дающего право на страховую пенсию по старости, в</w:t>
      </w:r>
      <w:proofErr w:type="gramEnd"/>
      <w:r w:rsidRPr="006E11C0">
        <w:rPr>
          <w:rFonts w:eastAsiaTheme="minorHAnsi" w:cs="Times New Roman"/>
          <w:color w:val="auto"/>
          <w:sz w:val="28"/>
          <w:szCs w:val="28"/>
          <w:lang w:val="ru-RU" w:bidi="ar-SA"/>
        </w:rPr>
        <w:t xml:space="preserve"> том числе досрочно назначенной в соответствии с </w:t>
      </w:r>
      <w:hyperlink r:id="rId17" w:history="1">
        <w:r w:rsidRPr="006E11C0">
          <w:rPr>
            <w:rFonts w:eastAsiaTheme="minorHAnsi" w:cs="Times New Roman"/>
            <w:color w:val="auto"/>
            <w:sz w:val="28"/>
            <w:szCs w:val="28"/>
            <w:lang w:val="ru-RU" w:bidi="ar-SA"/>
          </w:rPr>
          <w:t>Законом</w:t>
        </w:r>
      </w:hyperlink>
      <w:r w:rsidRPr="006E11C0">
        <w:rPr>
          <w:rFonts w:eastAsiaTheme="minorHAnsi" w:cs="Times New Roman"/>
          <w:color w:val="auto"/>
          <w:sz w:val="28"/>
          <w:szCs w:val="28"/>
          <w:lang w:val="ru-RU" w:bidi="ar-SA"/>
        </w:rPr>
        <w:t xml:space="preserve"> Российской Федерации от 19 апреля 1991 года </w:t>
      </w:r>
      <w:r>
        <w:rPr>
          <w:rFonts w:eastAsiaTheme="minorHAnsi" w:cs="Times New Roman"/>
          <w:color w:val="auto"/>
          <w:sz w:val="28"/>
          <w:szCs w:val="28"/>
          <w:lang w:val="ru-RU" w:bidi="ar-SA"/>
        </w:rPr>
        <w:t>№</w:t>
      </w:r>
      <w:r w:rsidRPr="006E11C0">
        <w:rPr>
          <w:rFonts w:eastAsiaTheme="minorHAnsi" w:cs="Times New Roman"/>
          <w:color w:val="auto"/>
          <w:sz w:val="28"/>
          <w:szCs w:val="28"/>
          <w:lang w:val="ru-RU" w:bidi="ar-SA"/>
        </w:rPr>
        <w:t xml:space="preserve"> 1032-1 </w:t>
      </w:r>
      <w:r>
        <w:rPr>
          <w:rFonts w:eastAsiaTheme="minorHAnsi" w:cs="Times New Roman"/>
          <w:color w:val="auto"/>
          <w:sz w:val="28"/>
          <w:szCs w:val="28"/>
          <w:lang w:val="ru-RU" w:bidi="ar-SA"/>
        </w:rPr>
        <w:t>«</w:t>
      </w:r>
      <w:r w:rsidRPr="006E11C0">
        <w:rPr>
          <w:rFonts w:eastAsiaTheme="minorHAnsi" w:cs="Times New Roman"/>
          <w:color w:val="auto"/>
          <w:sz w:val="28"/>
          <w:szCs w:val="28"/>
          <w:lang w:val="ru-RU" w:bidi="ar-SA"/>
        </w:rPr>
        <w:t>О занятости н</w:t>
      </w:r>
      <w:r>
        <w:rPr>
          <w:rFonts w:eastAsiaTheme="minorHAnsi" w:cs="Times New Roman"/>
          <w:color w:val="auto"/>
          <w:sz w:val="28"/>
          <w:szCs w:val="28"/>
          <w:lang w:val="ru-RU" w:bidi="ar-SA"/>
        </w:rPr>
        <w:t>аселения в Российской Федерации»</w:t>
      </w:r>
      <w:r w:rsidRPr="006E11C0">
        <w:rPr>
          <w:rFonts w:eastAsiaTheme="minorHAnsi" w:cs="Times New Roman"/>
          <w:color w:val="auto"/>
          <w:sz w:val="28"/>
          <w:szCs w:val="28"/>
          <w:lang w:val="ru-RU" w:bidi="ar-SA"/>
        </w:rPr>
        <w:t xml:space="preserve"> в следующем порядке:</w:t>
      </w:r>
    </w:p>
    <w:p w:rsidR="006E11C0" w:rsidRPr="006E11C0" w:rsidRDefault="006E11C0" w:rsidP="006E11C0">
      <w:pPr>
        <w:widowControl/>
        <w:suppressAutoHyphens w:val="0"/>
        <w:autoSpaceDE w:val="0"/>
        <w:autoSpaceDN w:val="0"/>
        <w:adjustRightInd w:val="0"/>
        <w:ind w:firstLine="720"/>
        <w:jc w:val="both"/>
        <w:rPr>
          <w:rFonts w:eastAsiaTheme="minorHAnsi" w:cs="Times New Roman"/>
          <w:color w:val="auto"/>
          <w:sz w:val="28"/>
          <w:szCs w:val="28"/>
          <w:lang w:val="ru-RU" w:bidi="ar-SA"/>
        </w:rPr>
      </w:pPr>
      <w:bookmarkStart w:id="21" w:name="sub_501"/>
      <w:r w:rsidRPr="006E11C0">
        <w:rPr>
          <w:rFonts w:eastAsiaTheme="minorHAnsi" w:cs="Times New Roman"/>
          <w:color w:val="auto"/>
          <w:sz w:val="28"/>
          <w:szCs w:val="28"/>
          <w:lang w:val="ru-RU" w:bidi="ar-SA"/>
        </w:rPr>
        <w:t xml:space="preserve">а) лицам, замещавшим </w:t>
      </w:r>
      <w:r>
        <w:rPr>
          <w:rFonts w:eastAsiaTheme="minorHAnsi" w:cs="Times New Roman"/>
          <w:color w:val="auto"/>
          <w:sz w:val="28"/>
          <w:szCs w:val="28"/>
          <w:lang w:val="ru-RU" w:bidi="ar-SA"/>
        </w:rPr>
        <w:t>муниципальные должности</w:t>
      </w:r>
      <w:r w:rsidRPr="006E11C0">
        <w:rPr>
          <w:rFonts w:eastAsiaTheme="minorHAnsi" w:cs="Times New Roman"/>
          <w:color w:val="auto"/>
          <w:sz w:val="28"/>
          <w:szCs w:val="28"/>
          <w:lang w:val="ru-RU" w:bidi="ar-SA"/>
        </w:rPr>
        <w:t xml:space="preserve">, при исполнении полномочий по замещаемой должности от 1 до 4 лет - 55 процентов, а при исполнении этих же полномочий более 4 лет или при наличии стажа </w:t>
      </w:r>
      <w:r w:rsidR="00AD59EF">
        <w:rPr>
          <w:rFonts w:eastAsiaTheme="minorHAnsi" w:cs="Times New Roman"/>
          <w:color w:val="auto"/>
          <w:sz w:val="28"/>
          <w:szCs w:val="28"/>
          <w:lang w:val="ru-RU" w:bidi="ar-SA"/>
        </w:rPr>
        <w:t>муниципальной</w:t>
      </w:r>
      <w:r w:rsidRPr="006E11C0">
        <w:rPr>
          <w:rFonts w:eastAsiaTheme="minorHAnsi" w:cs="Times New Roman"/>
          <w:color w:val="auto"/>
          <w:sz w:val="28"/>
          <w:szCs w:val="28"/>
          <w:lang w:val="ru-RU" w:bidi="ar-SA"/>
        </w:rPr>
        <w:t xml:space="preserve"> службы не менее 15 лет - 100 процентов;</w:t>
      </w:r>
    </w:p>
    <w:bookmarkEnd w:id="21"/>
    <w:p w:rsidR="009547AE" w:rsidRDefault="006E11C0" w:rsidP="00AB5D4E">
      <w:pPr>
        <w:widowControl/>
        <w:suppressAutoHyphens w:val="0"/>
        <w:autoSpaceDE w:val="0"/>
        <w:autoSpaceDN w:val="0"/>
        <w:adjustRightInd w:val="0"/>
        <w:ind w:firstLine="720"/>
        <w:jc w:val="both"/>
        <w:rPr>
          <w:rFonts w:eastAsiaTheme="minorHAnsi" w:cs="Times New Roman"/>
          <w:color w:val="auto"/>
          <w:sz w:val="28"/>
          <w:szCs w:val="28"/>
          <w:lang w:val="ru-RU" w:bidi="ar-SA"/>
        </w:rPr>
      </w:pPr>
      <w:r w:rsidRPr="006E11C0">
        <w:rPr>
          <w:rFonts w:eastAsiaTheme="minorHAnsi" w:cs="Times New Roman"/>
          <w:color w:val="auto"/>
          <w:sz w:val="28"/>
          <w:szCs w:val="28"/>
          <w:lang w:val="ru-RU" w:bidi="ar-SA"/>
        </w:rPr>
        <w:t xml:space="preserve">б) лицам, замещавшим должности </w:t>
      </w:r>
      <w:r>
        <w:rPr>
          <w:rFonts w:eastAsiaTheme="minorHAnsi" w:cs="Times New Roman"/>
          <w:color w:val="auto"/>
          <w:sz w:val="28"/>
          <w:szCs w:val="28"/>
          <w:lang w:val="ru-RU" w:bidi="ar-SA"/>
        </w:rPr>
        <w:t>муниципальной</w:t>
      </w:r>
      <w:r w:rsidRPr="006E11C0">
        <w:rPr>
          <w:rFonts w:eastAsiaTheme="minorHAnsi" w:cs="Times New Roman"/>
          <w:color w:val="auto"/>
          <w:sz w:val="28"/>
          <w:szCs w:val="28"/>
          <w:lang w:val="ru-RU" w:bidi="ar-SA"/>
        </w:rPr>
        <w:t xml:space="preserve"> службы, - 60 процентов при стаже </w:t>
      </w:r>
      <w:r w:rsidR="00AD59EF">
        <w:rPr>
          <w:rFonts w:eastAsiaTheme="minorHAnsi" w:cs="Times New Roman"/>
          <w:color w:val="auto"/>
          <w:sz w:val="28"/>
          <w:szCs w:val="28"/>
          <w:lang w:val="ru-RU" w:bidi="ar-SA"/>
        </w:rPr>
        <w:t>муниципальной</w:t>
      </w:r>
      <w:r w:rsidRPr="006E11C0">
        <w:rPr>
          <w:rFonts w:eastAsiaTheme="minorHAnsi" w:cs="Times New Roman"/>
          <w:color w:val="auto"/>
          <w:sz w:val="28"/>
          <w:szCs w:val="28"/>
          <w:lang w:val="ru-RU" w:bidi="ar-SA"/>
        </w:rPr>
        <w:t xml:space="preserve"> службы 15 лет и увеличивается на 3 процента за </w:t>
      </w:r>
      <w:proofErr w:type="gramStart"/>
      <w:r w:rsidRPr="006E11C0">
        <w:rPr>
          <w:rFonts w:eastAsiaTheme="minorHAnsi" w:cs="Times New Roman"/>
          <w:color w:val="auto"/>
          <w:sz w:val="28"/>
          <w:szCs w:val="28"/>
          <w:lang w:val="ru-RU" w:bidi="ar-SA"/>
        </w:rPr>
        <w:t xml:space="preserve">каждый </w:t>
      </w:r>
      <w:r w:rsidR="00AB5D4E">
        <w:rPr>
          <w:rFonts w:eastAsiaTheme="minorHAnsi" w:cs="Times New Roman"/>
          <w:color w:val="auto"/>
          <w:sz w:val="28"/>
          <w:szCs w:val="28"/>
          <w:lang w:val="ru-RU" w:bidi="ar-SA"/>
        </w:rPr>
        <w:t xml:space="preserve"> </w:t>
      </w:r>
      <w:r w:rsidRPr="006E11C0">
        <w:rPr>
          <w:rFonts w:eastAsiaTheme="minorHAnsi" w:cs="Times New Roman"/>
          <w:color w:val="auto"/>
          <w:sz w:val="28"/>
          <w:szCs w:val="28"/>
          <w:lang w:val="ru-RU" w:bidi="ar-SA"/>
        </w:rPr>
        <w:t>полный год</w:t>
      </w:r>
      <w:proofErr w:type="gramEnd"/>
      <w:r w:rsidRPr="006E11C0">
        <w:rPr>
          <w:rFonts w:eastAsiaTheme="minorHAnsi" w:cs="Times New Roman"/>
          <w:color w:val="auto"/>
          <w:sz w:val="28"/>
          <w:szCs w:val="28"/>
          <w:lang w:val="ru-RU" w:bidi="ar-SA"/>
        </w:rPr>
        <w:t xml:space="preserve"> сверх установленного стажа, но не более 80 процентов.</w:t>
      </w:r>
    </w:p>
    <w:p w:rsidR="0000387A" w:rsidRDefault="0000387A" w:rsidP="00954C13">
      <w:pPr>
        <w:pStyle w:val="1"/>
        <w:spacing w:before="0" w:after="0"/>
        <w:rPr>
          <w:rFonts w:ascii="Times New Roman" w:hAnsi="Times New Roman"/>
          <w:color w:val="auto"/>
          <w:sz w:val="28"/>
          <w:szCs w:val="28"/>
        </w:rPr>
      </w:pPr>
      <w:bookmarkStart w:id="22" w:name="sub_400"/>
    </w:p>
    <w:p w:rsidR="00E8750C" w:rsidRDefault="00E8750C" w:rsidP="00954C13">
      <w:pPr>
        <w:pStyle w:val="1"/>
        <w:spacing w:before="0" w:after="0"/>
        <w:rPr>
          <w:rFonts w:ascii="Times New Roman" w:hAnsi="Times New Roman"/>
          <w:color w:val="auto"/>
          <w:sz w:val="28"/>
          <w:szCs w:val="28"/>
        </w:rPr>
      </w:pPr>
      <w:r w:rsidRPr="00954C13">
        <w:rPr>
          <w:rFonts w:ascii="Times New Roman" w:hAnsi="Times New Roman"/>
          <w:color w:val="auto"/>
          <w:sz w:val="28"/>
          <w:szCs w:val="28"/>
        </w:rPr>
        <w:t>4. Назначение пенсии за выслугу лет, перерасчёт её размера</w:t>
      </w:r>
      <w:bookmarkEnd w:id="22"/>
    </w:p>
    <w:p w:rsidR="0000387A" w:rsidRPr="0000387A" w:rsidRDefault="0000387A" w:rsidP="0000387A">
      <w:pPr>
        <w:rPr>
          <w:lang w:val="ru-RU" w:eastAsia="ru-RU" w:bidi="ar-SA"/>
        </w:rPr>
      </w:pPr>
    </w:p>
    <w:p w:rsidR="00E8750C" w:rsidRPr="00E8750C" w:rsidRDefault="00E8750C" w:rsidP="00954C13">
      <w:pPr>
        <w:ind w:firstLine="851"/>
        <w:jc w:val="both"/>
        <w:rPr>
          <w:rFonts w:cs="Times New Roman"/>
          <w:sz w:val="28"/>
          <w:szCs w:val="28"/>
          <w:lang w:val="ru-RU"/>
        </w:rPr>
      </w:pPr>
      <w:bookmarkStart w:id="23" w:name="sub_41"/>
      <w:r w:rsidRPr="00E8750C">
        <w:rPr>
          <w:rFonts w:cs="Times New Roman"/>
          <w:sz w:val="28"/>
          <w:szCs w:val="28"/>
          <w:lang w:val="ru-RU"/>
        </w:rPr>
        <w:t xml:space="preserve">Назначение пенсии за выслугу лет, перерасчёт ее размера производится администрацией </w:t>
      </w:r>
      <w:r w:rsidR="0079472A">
        <w:rPr>
          <w:rFonts w:cs="Times New Roman"/>
          <w:sz w:val="28"/>
          <w:szCs w:val="28"/>
          <w:lang w:val="ru-RU"/>
        </w:rPr>
        <w:t xml:space="preserve"> муниципального образования </w:t>
      </w:r>
      <w:r w:rsidR="00C11610">
        <w:rPr>
          <w:rFonts w:cs="Times New Roman"/>
          <w:sz w:val="28"/>
          <w:szCs w:val="28"/>
          <w:lang w:val="ru-RU"/>
        </w:rPr>
        <w:t xml:space="preserve">Канеловское сельское поселение Староминского района </w:t>
      </w:r>
      <w:r w:rsidRPr="00E8750C">
        <w:rPr>
          <w:rFonts w:cs="Times New Roman"/>
          <w:sz w:val="28"/>
          <w:szCs w:val="28"/>
          <w:lang w:val="ru-RU"/>
        </w:rPr>
        <w:t>в любое время после возникновения права на ее получение.</w:t>
      </w:r>
    </w:p>
    <w:bookmarkEnd w:id="23"/>
    <w:p w:rsidR="00E8750C" w:rsidRPr="00E8750C" w:rsidRDefault="00E8750C" w:rsidP="00E8750C">
      <w:pPr>
        <w:jc w:val="both"/>
        <w:rPr>
          <w:rFonts w:cs="Times New Roman"/>
          <w:sz w:val="28"/>
          <w:szCs w:val="28"/>
          <w:lang w:val="ru-RU"/>
        </w:rPr>
      </w:pPr>
    </w:p>
    <w:p w:rsidR="00E8750C" w:rsidRPr="00954C13" w:rsidRDefault="00E8750C" w:rsidP="00954C13">
      <w:pPr>
        <w:pStyle w:val="1"/>
        <w:spacing w:before="0" w:after="0"/>
        <w:rPr>
          <w:sz w:val="28"/>
          <w:szCs w:val="28"/>
        </w:rPr>
      </w:pPr>
      <w:bookmarkStart w:id="24" w:name="sub_500"/>
      <w:r w:rsidRPr="00954C13">
        <w:rPr>
          <w:rFonts w:ascii="Times New Roman" w:hAnsi="Times New Roman"/>
          <w:color w:val="auto"/>
          <w:sz w:val="28"/>
          <w:szCs w:val="28"/>
        </w:rPr>
        <w:t>5. Сроки назначения и перерасчёта пенсии за выслугу лет</w:t>
      </w:r>
      <w:bookmarkEnd w:id="24"/>
    </w:p>
    <w:p w:rsidR="00E8750C" w:rsidRPr="00E8750C" w:rsidRDefault="0079472A" w:rsidP="00954C13">
      <w:pPr>
        <w:ind w:firstLine="851"/>
        <w:jc w:val="both"/>
        <w:rPr>
          <w:rFonts w:cs="Times New Roman"/>
          <w:sz w:val="28"/>
          <w:szCs w:val="28"/>
          <w:lang w:val="ru-RU"/>
        </w:rPr>
      </w:pPr>
      <w:bookmarkStart w:id="25" w:name="sub_51"/>
      <w:r>
        <w:rPr>
          <w:rFonts w:cs="Times New Roman"/>
          <w:sz w:val="28"/>
          <w:szCs w:val="28"/>
          <w:lang w:val="ru-RU"/>
        </w:rPr>
        <w:t xml:space="preserve">1. </w:t>
      </w:r>
      <w:r w:rsidR="00E8750C" w:rsidRPr="00E8750C">
        <w:rPr>
          <w:rFonts w:cs="Times New Roman"/>
          <w:sz w:val="28"/>
          <w:szCs w:val="28"/>
          <w:lang w:val="ru-RU"/>
        </w:rPr>
        <w:t>Пенсия за выслугу лет назначается с 1 числа месяца, в котором подано заявление о ее установлении, но не ранее дня возникновения права на нее.</w:t>
      </w:r>
    </w:p>
    <w:p w:rsidR="00E8750C" w:rsidRPr="00E8750C" w:rsidRDefault="00E8750C" w:rsidP="0079472A">
      <w:pPr>
        <w:ind w:firstLine="851"/>
        <w:jc w:val="both"/>
        <w:rPr>
          <w:rFonts w:cs="Times New Roman"/>
          <w:sz w:val="28"/>
          <w:szCs w:val="28"/>
          <w:lang w:val="ru-RU"/>
        </w:rPr>
      </w:pPr>
      <w:bookmarkStart w:id="26" w:name="sub_52"/>
      <w:bookmarkEnd w:id="25"/>
      <w:r w:rsidRPr="00E8750C">
        <w:rPr>
          <w:rFonts w:cs="Times New Roman"/>
          <w:sz w:val="28"/>
          <w:szCs w:val="28"/>
          <w:lang w:val="ru-RU"/>
        </w:rPr>
        <w:t>2. Перерасчёт пенсии за выслугу лет в связи с увеличением ее размера производится с 1 числа месяца, в котором наступило право на перерасчёт.</w:t>
      </w:r>
    </w:p>
    <w:bookmarkEnd w:id="26"/>
    <w:p w:rsidR="00E8750C" w:rsidRPr="00E8750C" w:rsidRDefault="00E8750C" w:rsidP="00E8750C">
      <w:pPr>
        <w:jc w:val="both"/>
        <w:rPr>
          <w:rFonts w:cs="Times New Roman"/>
          <w:sz w:val="28"/>
          <w:szCs w:val="28"/>
          <w:lang w:val="ru-RU"/>
        </w:rPr>
      </w:pPr>
    </w:p>
    <w:p w:rsidR="00954C13" w:rsidRDefault="00E8750C" w:rsidP="00954C13">
      <w:pPr>
        <w:pStyle w:val="1"/>
        <w:spacing w:before="0" w:after="0"/>
        <w:rPr>
          <w:rFonts w:ascii="Times New Roman" w:hAnsi="Times New Roman"/>
          <w:color w:val="auto"/>
          <w:sz w:val="28"/>
          <w:szCs w:val="28"/>
        </w:rPr>
      </w:pPr>
      <w:bookmarkStart w:id="27" w:name="sub_600"/>
      <w:r w:rsidRPr="00954C13">
        <w:rPr>
          <w:rFonts w:ascii="Times New Roman" w:hAnsi="Times New Roman"/>
          <w:color w:val="auto"/>
          <w:sz w:val="28"/>
          <w:szCs w:val="28"/>
        </w:rPr>
        <w:t xml:space="preserve">6. Срок назначения, прекращения или возобновления </w:t>
      </w:r>
    </w:p>
    <w:p w:rsidR="00E8750C" w:rsidRPr="00954C13" w:rsidRDefault="00E8750C" w:rsidP="00954C13">
      <w:pPr>
        <w:pStyle w:val="1"/>
        <w:spacing w:before="0" w:after="0"/>
        <w:rPr>
          <w:sz w:val="28"/>
          <w:szCs w:val="28"/>
        </w:rPr>
      </w:pPr>
      <w:r w:rsidRPr="00954C13">
        <w:rPr>
          <w:rFonts w:ascii="Times New Roman" w:hAnsi="Times New Roman"/>
          <w:color w:val="auto"/>
          <w:sz w:val="28"/>
          <w:szCs w:val="28"/>
        </w:rPr>
        <w:t>пенсии за выслугу лет</w:t>
      </w:r>
      <w:bookmarkEnd w:id="27"/>
    </w:p>
    <w:p w:rsidR="003C5FF8" w:rsidRPr="003C5FF8" w:rsidRDefault="00E8750C" w:rsidP="00954C13">
      <w:pPr>
        <w:ind w:firstLine="851"/>
        <w:jc w:val="both"/>
        <w:rPr>
          <w:color w:val="auto"/>
          <w:sz w:val="28"/>
          <w:szCs w:val="28"/>
          <w:lang w:val="ru-RU"/>
        </w:rPr>
      </w:pPr>
      <w:bookmarkStart w:id="28" w:name="sub_61"/>
      <w:r w:rsidRPr="003C5FF8">
        <w:rPr>
          <w:rFonts w:cs="Times New Roman"/>
          <w:color w:val="auto"/>
          <w:sz w:val="28"/>
          <w:szCs w:val="28"/>
          <w:lang w:val="ru-RU"/>
        </w:rPr>
        <w:t xml:space="preserve">1. </w:t>
      </w:r>
      <w:bookmarkStart w:id="29" w:name="sub_62"/>
      <w:bookmarkEnd w:id="28"/>
      <w:proofErr w:type="gramStart"/>
      <w:r w:rsidR="003C5FF8" w:rsidRPr="003C5FF8">
        <w:rPr>
          <w:color w:val="auto"/>
          <w:sz w:val="28"/>
          <w:szCs w:val="28"/>
          <w:lang w:val="ru-RU"/>
        </w:rPr>
        <w:t xml:space="preserve">Пенсия за выслугу лет, установленная к страховой пенсии по старости, страховой пенсии по инвалидности, пенсии по инвалидности, назначенным в соответствии с федеральными законами </w:t>
      </w:r>
      <w:hyperlink r:id="rId18" w:history="1">
        <w:r w:rsidR="003C5FF8" w:rsidRPr="003C5FF8">
          <w:rPr>
            <w:rStyle w:val="a8"/>
            <w:color w:val="auto"/>
            <w:sz w:val="28"/>
            <w:szCs w:val="28"/>
            <w:lang w:val="ru-RU"/>
          </w:rPr>
          <w:t xml:space="preserve">от 28 декабря 2013 года </w:t>
        </w:r>
        <w:r w:rsidR="003C5FF8">
          <w:rPr>
            <w:rStyle w:val="a8"/>
            <w:color w:val="auto"/>
            <w:sz w:val="28"/>
            <w:szCs w:val="28"/>
            <w:lang w:val="ru-RU"/>
          </w:rPr>
          <w:t>№</w:t>
        </w:r>
        <w:r w:rsidR="003C5FF8" w:rsidRPr="003C5FF8">
          <w:rPr>
            <w:rStyle w:val="a8"/>
            <w:color w:val="auto"/>
            <w:sz w:val="28"/>
            <w:szCs w:val="28"/>
          </w:rPr>
          <w:t> </w:t>
        </w:r>
        <w:r w:rsidR="003C5FF8" w:rsidRPr="003C5FF8">
          <w:rPr>
            <w:rStyle w:val="a8"/>
            <w:color w:val="auto"/>
            <w:sz w:val="28"/>
            <w:szCs w:val="28"/>
            <w:lang w:val="ru-RU"/>
          </w:rPr>
          <w:t>400-ФЗ</w:t>
        </w:r>
      </w:hyperlink>
      <w:r w:rsidR="003C5FF8" w:rsidRPr="003C5FF8">
        <w:rPr>
          <w:color w:val="auto"/>
          <w:sz w:val="28"/>
          <w:szCs w:val="28"/>
          <w:lang w:val="ru-RU"/>
        </w:rPr>
        <w:t xml:space="preserve"> </w:t>
      </w:r>
      <w:r w:rsidR="003C5FF8">
        <w:rPr>
          <w:color w:val="auto"/>
          <w:sz w:val="28"/>
          <w:szCs w:val="28"/>
          <w:lang w:val="ru-RU"/>
        </w:rPr>
        <w:t>«</w:t>
      </w:r>
      <w:r w:rsidR="003C5FF8" w:rsidRPr="003C5FF8">
        <w:rPr>
          <w:color w:val="auto"/>
          <w:sz w:val="28"/>
          <w:szCs w:val="28"/>
          <w:lang w:val="ru-RU"/>
        </w:rPr>
        <w:t>О страховых пенсиях</w:t>
      </w:r>
      <w:r w:rsidR="003C5FF8">
        <w:rPr>
          <w:color w:val="auto"/>
          <w:sz w:val="28"/>
          <w:szCs w:val="28"/>
          <w:lang w:val="ru-RU"/>
        </w:rPr>
        <w:t>»</w:t>
      </w:r>
      <w:r w:rsidR="003C5FF8" w:rsidRPr="003C5FF8">
        <w:rPr>
          <w:color w:val="auto"/>
          <w:sz w:val="28"/>
          <w:szCs w:val="28"/>
          <w:lang w:val="ru-RU"/>
        </w:rPr>
        <w:t xml:space="preserve">, </w:t>
      </w:r>
      <w:hyperlink r:id="rId19" w:history="1">
        <w:r w:rsidR="003C5FF8" w:rsidRPr="003C5FF8">
          <w:rPr>
            <w:rStyle w:val="a8"/>
            <w:color w:val="auto"/>
            <w:sz w:val="28"/>
            <w:szCs w:val="28"/>
            <w:lang w:val="ru-RU"/>
          </w:rPr>
          <w:t xml:space="preserve">от 15 декабря 2001 года </w:t>
        </w:r>
        <w:r w:rsidR="003C5FF8">
          <w:rPr>
            <w:rStyle w:val="a8"/>
            <w:color w:val="auto"/>
            <w:sz w:val="28"/>
            <w:szCs w:val="28"/>
            <w:lang w:val="ru-RU"/>
          </w:rPr>
          <w:t>№</w:t>
        </w:r>
        <w:r w:rsidR="003C5FF8" w:rsidRPr="003C5FF8">
          <w:rPr>
            <w:rStyle w:val="a8"/>
            <w:color w:val="auto"/>
            <w:sz w:val="28"/>
            <w:szCs w:val="28"/>
          </w:rPr>
          <w:t> </w:t>
        </w:r>
        <w:r w:rsidR="003C5FF8" w:rsidRPr="003C5FF8">
          <w:rPr>
            <w:rStyle w:val="a8"/>
            <w:color w:val="auto"/>
            <w:sz w:val="28"/>
            <w:szCs w:val="28"/>
            <w:lang w:val="ru-RU"/>
          </w:rPr>
          <w:t>166-ФЗ</w:t>
        </w:r>
      </w:hyperlink>
      <w:r w:rsidR="003C5FF8" w:rsidRPr="003C5FF8">
        <w:rPr>
          <w:color w:val="auto"/>
          <w:sz w:val="28"/>
          <w:szCs w:val="28"/>
          <w:lang w:val="ru-RU"/>
        </w:rPr>
        <w:t xml:space="preserve"> </w:t>
      </w:r>
      <w:r w:rsidR="003C5FF8">
        <w:rPr>
          <w:color w:val="auto"/>
          <w:sz w:val="28"/>
          <w:szCs w:val="28"/>
          <w:lang w:val="ru-RU"/>
        </w:rPr>
        <w:t>«</w:t>
      </w:r>
      <w:r w:rsidR="003C5FF8" w:rsidRPr="003C5FF8">
        <w:rPr>
          <w:color w:val="auto"/>
          <w:sz w:val="28"/>
          <w:szCs w:val="28"/>
          <w:lang w:val="ru-RU"/>
        </w:rPr>
        <w:t>О государственном пенсионном обеспечении в Ро</w:t>
      </w:r>
      <w:r w:rsidR="003C5FF8">
        <w:rPr>
          <w:color w:val="auto"/>
          <w:sz w:val="28"/>
          <w:szCs w:val="28"/>
          <w:lang w:val="ru-RU"/>
        </w:rPr>
        <w:t>ссийской Федерации»</w:t>
      </w:r>
      <w:r w:rsidR="003C5FF8" w:rsidRPr="003C5FF8">
        <w:rPr>
          <w:color w:val="auto"/>
          <w:sz w:val="28"/>
          <w:szCs w:val="28"/>
          <w:lang w:val="ru-RU"/>
        </w:rPr>
        <w:t xml:space="preserve">, </w:t>
      </w:r>
      <w:r w:rsidR="003C5FF8" w:rsidRPr="003C5FF8">
        <w:rPr>
          <w:color w:val="auto"/>
          <w:sz w:val="28"/>
          <w:szCs w:val="28"/>
          <w:lang w:val="ru-RU"/>
        </w:rPr>
        <w:lastRenderedPageBreak/>
        <w:t>либо к страховой пенсии по старости, назначенной на период до наступления возраста, дающего право на</w:t>
      </w:r>
      <w:proofErr w:type="gramEnd"/>
      <w:r w:rsidR="003C5FF8" w:rsidRPr="003C5FF8">
        <w:rPr>
          <w:color w:val="auto"/>
          <w:sz w:val="28"/>
          <w:szCs w:val="28"/>
          <w:lang w:val="ru-RU"/>
        </w:rPr>
        <w:t xml:space="preserve"> </w:t>
      </w:r>
      <w:proofErr w:type="gramStart"/>
      <w:r w:rsidR="003C5FF8" w:rsidRPr="003C5FF8">
        <w:rPr>
          <w:color w:val="auto"/>
          <w:sz w:val="28"/>
          <w:szCs w:val="28"/>
          <w:lang w:val="ru-RU"/>
        </w:rPr>
        <w:t xml:space="preserve">страховую пенсию по старости, в том числе досрочно назначенной в соответствии с </w:t>
      </w:r>
      <w:hyperlink r:id="rId20" w:history="1">
        <w:r w:rsidR="003C5FF8" w:rsidRPr="003C5FF8">
          <w:rPr>
            <w:rStyle w:val="a8"/>
            <w:color w:val="auto"/>
            <w:sz w:val="28"/>
            <w:szCs w:val="28"/>
            <w:lang w:val="ru-RU"/>
          </w:rPr>
          <w:t>Законом</w:t>
        </w:r>
      </w:hyperlink>
      <w:r w:rsidR="003C5FF8" w:rsidRPr="003C5FF8">
        <w:rPr>
          <w:color w:val="auto"/>
          <w:sz w:val="28"/>
          <w:szCs w:val="28"/>
          <w:lang w:val="ru-RU"/>
        </w:rPr>
        <w:t xml:space="preserve"> Российской Федерации от 19 апреля 1991 года </w:t>
      </w:r>
      <w:r w:rsidR="003C5FF8">
        <w:rPr>
          <w:color w:val="auto"/>
          <w:sz w:val="28"/>
          <w:szCs w:val="28"/>
          <w:lang w:val="ru-RU"/>
        </w:rPr>
        <w:t>№</w:t>
      </w:r>
      <w:r w:rsidR="003C5FF8" w:rsidRPr="003C5FF8">
        <w:rPr>
          <w:color w:val="auto"/>
          <w:sz w:val="28"/>
          <w:szCs w:val="28"/>
        </w:rPr>
        <w:t> </w:t>
      </w:r>
      <w:r w:rsidR="003C5FF8" w:rsidRPr="003C5FF8">
        <w:rPr>
          <w:color w:val="auto"/>
          <w:sz w:val="28"/>
          <w:szCs w:val="28"/>
          <w:lang w:val="ru-RU"/>
        </w:rPr>
        <w:t xml:space="preserve">1032-1 </w:t>
      </w:r>
      <w:r w:rsidR="003C5FF8">
        <w:rPr>
          <w:color w:val="auto"/>
          <w:sz w:val="28"/>
          <w:szCs w:val="28"/>
          <w:lang w:val="ru-RU"/>
        </w:rPr>
        <w:t>«</w:t>
      </w:r>
      <w:r w:rsidR="003C5FF8" w:rsidRPr="003C5FF8">
        <w:rPr>
          <w:color w:val="auto"/>
          <w:sz w:val="28"/>
          <w:szCs w:val="28"/>
          <w:lang w:val="ru-RU"/>
        </w:rPr>
        <w:t>О занятости населения в Российской Федерации</w:t>
      </w:r>
      <w:r w:rsidR="003C5FF8">
        <w:rPr>
          <w:color w:val="auto"/>
          <w:sz w:val="28"/>
          <w:szCs w:val="28"/>
          <w:lang w:val="ru-RU"/>
        </w:rPr>
        <w:t>»</w:t>
      </w:r>
      <w:r w:rsidR="003C5FF8" w:rsidRPr="003C5FF8">
        <w:rPr>
          <w:color w:val="auto"/>
          <w:sz w:val="28"/>
          <w:szCs w:val="28"/>
          <w:lang w:val="ru-RU"/>
        </w:rPr>
        <w:t>, назначается на срок назначения пенсии (страховой пенсии по старости, страховой пенсии по инвалидности, пенсии по инвалидности либо страховой пенсии по старости, назначенной до наступления возраста, дающего право на страховую пенсию по старости, в</w:t>
      </w:r>
      <w:proofErr w:type="gramEnd"/>
      <w:r w:rsidR="003C5FF8" w:rsidRPr="003C5FF8">
        <w:rPr>
          <w:color w:val="auto"/>
          <w:sz w:val="28"/>
          <w:szCs w:val="28"/>
          <w:lang w:val="ru-RU"/>
        </w:rPr>
        <w:t xml:space="preserve"> том числе досрочно </w:t>
      </w:r>
      <w:proofErr w:type="gramStart"/>
      <w:r w:rsidR="003C5FF8" w:rsidRPr="003C5FF8">
        <w:rPr>
          <w:color w:val="auto"/>
          <w:sz w:val="28"/>
          <w:szCs w:val="28"/>
          <w:lang w:val="ru-RU"/>
        </w:rPr>
        <w:t>назначенной</w:t>
      </w:r>
      <w:proofErr w:type="gramEnd"/>
      <w:r w:rsidR="003C5FF8" w:rsidRPr="003C5FF8">
        <w:rPr>
          <w:color w:val="auto"/>
          <w:sz w:val="28"/>
          <w:szCs w:val="28"/>
          <w:lang w:val="ru-RU"/>
        </w:rPr>
        <w:t>).</w:t>
      </w:r>
    </w:p>
    <w:p w:rsidR="00E8750C" w:rsidRPr="00E8750C" w:rsidRDefault="00E8750C" w:rsidP="003C5FF8">
      <w:pPr>
        <w:ind w:firstLine="851"/>
        <w:jc w:val="both"/>
        <w:rPr>
          <w:rFonts w:cs="Times New Roman"/>
          <w:sz w:val="28"/>
          <w:szCs w:val="28"/>
          <w:lang w:val="ru-RU"/>
        </w:rPr>
      </w:pPr>
      <w:r w:rsidRPr="00E8750C">
        <w:rPr>
          <w:rFonts w:cs="Times New Roman"/>
          <w:sz w:val="28"/>
          <w:szCs w:val="28"/>
          <w:lang w:val="ru-RU"/>
        </w:rPr>
        <w:t xml:space="preserve">2. </w:t>
      </w:r>
      <w:proofErr w:type="gramStart"/>
      <w:r w:rsidRPr="00E8750C">
        <w:rPr>
          <w:rFonts w:cs="Times New Roman"/>
          <w:sz w:val="28"/>
          <w:szCs w:val="28"/>
          <w:lang w:val="ru-RU"/>
        </w:rPr>
        <w:t>Выплата пенсии за выслугу лет приостанавливается в случае поступления лица, получающего пенсию за выслугу лет на должность федеральной государственной службы, государственной гражданской службы Краснодарского края либо муниципальной службы, замещения лицом государственной должности Российской Федерации, государственной должности Краснодарского края, муниципальной должности, замещаемой на постоянной (штатной) основе, с 1 числа месяца, следующего за месяцем, в котором он избран (назначен) на указанную должность.</w:t>
      </w:r>
      <w:proofErr w:type="gramEnd"/>
    </w:p>
    <w:p w:rsidR="00954C13" w:rsidRDefault="00E8750C" w:rsidP="003C5FF8">
      <w:pPr>
        <w:ind w:firstLine="851"/>
        <w:jc w:val="both"/>
        <w:rPr>
          <w:rFonts w:cs="Times New Roman"/>
          <w:sz w:val="28"/>
          <w:szCs w:val="28"/>
          <w:lang w:val="ru-RU"/>
        </w:rPr>
      </w:pPr>
      <w:bookmarkStart w:id="30" w:name="sub_63"/>
      <w:bookmarkEnd w:id="29"/>
      <w:r w:rsidRPr="00E8750C">
        <w:rPr>
          <w:rFonts w:cs="Times New Roman"/>
          <w:sz w:val="28"/>
          <w:szCs w:val="28"/>
          <w:lang w:val="ru-RU"/>
        </w:rPr>
        <w:t xml:space="preserve">3. </w:t>
      </w:r>
      <w:proofErr w:type="gramStart"/>
      <w:r w:rsidRPr="00E8750C">
        <w:rPr>
          <w:rFonts w:cs="Times New Roman"/>
          <w:sz w:val="28"/>
          <w:szCs w:val="28"/>
          <w:lang w:val="ru-RU"/>
        </w:rPr>
        <w:t>Лицу, замеща</w:t>
      </w:r>
      <w:r w:rsidR="003C5FF8">
        <w:rPr>
          <w:rFonts w:cs="Times New Roman"/>
          <w:sz w:val="28"/>
          <w:szCs w:val="28"/>
          <w:lang w:val="ru-RU"/>
        </w:rPr>
        <w:t>вшему</w:t>
      </w:r>
      <w:r w:rsidRPr="00E8750C">
        <w:rPr>
          <w:rFonts w:cs="Times New Roman"/>
          <w:sz w:val="28"/>
          <w:szCs w:val="28"/>
          <w:lang w:val="ru-RU"/>
        </w:rPr>
        <w:t xml:space="preserve"> должность муниципальной службы и имеющему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w:t>
      </w:r>
      <w:proofErr w:type="gramEnd"/>
    </w:p>
    <w:p w:rsidR="00E8750C" w:rsidRPr="00E8750C" w:rsidRDefault="00E8750C" w:rsidP="00954C13">
      <w:pPr>
        <w:jc w:val="both"/>
        <w:rPr>
          <w:rFonts w:cs="Times New Roman"/>
          <w:sz w:val="28"/>
          <w:szCs w:val="28"/>
          <w:lang w:val="ru-RU"/>
        </w:rPr>
      </w:pPr>
      <w:proofErr w:type="gramStart"/>
      <w:r w:rsidRPr="00E8750C">
        <w:rPr>
          <w:rFonts w:cs="Times New Roman"/>
          <w:sz w:val="28"/>
          <w:szCs w:val="28"/>
          <w:lang w:val="ru-RU"/>
        </w:rPr>
        <w:t>содержанию) или на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ежемесячную доплату к пенсии, дополнительное материальное обеспечение, пособие, пенсию за выслугу лет (кроме пособий на детей), устанавливаемые в соответствии с законодательством Краснодарского края или актами органов местного самоуправления, устанавливается</w:t>
      </w:r>
      <w:proofErr w:type="gramEnd"/>
      <w:r w:rsidRPr="00E8750C">
        <w:rPr>
          <w:rFonts w:cs="Times New Roman"/>
          <w:sz w:val="28"/>
          <w:szCs w:val="28"/>
          <w:lang w:val="ru-RU"/>
        </w:rPr>
        <w:t xml:space="preserve"> пенсия за выслугу лет в соответствии с настоящим Положением или одна из указанных выплат по его выбору.</w:t>
      </w:r>
    </w:p>
    <w:p w:rsidR="00E8750C" w:rsidRPr="00E8750C" w:rsidRDefault="00E8750C" w:rsidP="003C5FF8">
      <w:pPr>
        <w:ind w:firstLine="851"/>
        <w:jc w:val="both"/>
        <w:rPr>
          <w:rFonts w:cs="Times New Roman"/>
          <w:sz w:val="28"/>
          <w:szCs w:val="28"/>
          <w:lang w:val="ru-RU"/>
        </w:rPr>
      </w:pPr>
      <w:bookmarkStart w:id="31" w:name="sub_64"/>
      <w:bookmarkEnd w:id="30"/>
      <w:r w:rsidRPr="00E8750C">
        <w:rPr>
          <w:rFonts w:cs="Times New Roman"/>
          <w:sz w:val="28"/>
          <w:szCs w:val="28"/>
          <w:lang w:val="ru-RU"/>
        </w:rPr>
        <w:t>4. Выплата пенсии за выслугу лет прекращается в случае смерти лица, получающего пенсию за выслугу лет, либо признания его в установленном порядке умершим или безвестно отсутствующим с 1 числа месяца, следующего за месяцем, в котором наступили перечисленные обстоятельства.</w:t>
      </w:r>
    </w:p>
    <w:p w:rsidR="00E8750C" w:rsidRPr="00E8750C" w:rsidRDefault="00E8750C" w:rsidP="003C5FF8">
      <w:pPr>
        <w:ind w:firstLine="851"/>
        <w:jc w:val="both"/>
        <w:rPr>
          <w:rFonts w:cs="Times New Roman"/>
          <w:sz w:val="28"/>
          <w:szCs w:val="28"/>
          <w:lang w:val="ru-RU"/>
        </w:rPr>
      </w:pPr>
      <w:bookmarkStart w:id="32" w:name="sub_65"/>
      <w:bookmarkEnd w:id="31"/>
      <w:r w:rsidRPr="00E8750C">
        <w:rPr>
          <w:rFonts w:cs="Times New Roman"/>
          <w:sz w:val="28"/>
          <w:szCs w:val="28"/>
          <w:lang w:val="ru-RU"/>
        </w:rPr>
        <w:t>5. Возобновление выплаты пенсии за выслугу лет производится с 1</w:t>
      </w:r>
      <w:r w:rsidR="00E6371A">
        <w:rPr>
          <w:rFonts w:cs="Times New Roman"/>
          <w:sz w:val="28"/>
          <w:szCs w:val="28"/>
          <w:lang w:val="ru-RU"/>
        </w:rPr>
        <w:t>-</w:t>
      </w:r>
      <w:r w:rsidRPr="00E8750C">
        <w:rPr>
          <w:rFonts w:cs="Times New Roman"/>
          <w:sz w:val="28"/>
          <w:szCs w:val="28"/>
          <w:lang w:val="ru-RU"/>
        </w:rPr>
        <w:t xml:space="preserve">го числа месяца, следующего за месяцем, в котором администрацией </w:t>
      </w:r>
      <w:r w:rsidR="00E6371A">
        <w:rPr>
          <w:rFonts w:cs="Times New Roman"/>
          <w:sz w:val="28"/>
          <w:szCs w:val="28"/>
          <w:lang w:val="ru-RU"/>
        </w:rPr>
        <w:t xml:space="preserve">муниципального образования </w:t>
      </w:r>
      <w:r w:rsidR="003F7380">
        <w:rPr>
          <w:rFonts w:cs="Times New Roman"/>
          <w:sz w:val="28"/>
          <w:szCs w:val="28"/>
          <w:lang w:val="ru-RU"/>
        </w:rPr>
        <w:t xml:space="preserve">Канеловское сельское поселение Староминского района </w:t>
      </w:r>
      <w:r w:rsidRPr="00E8750C">
        <w:rPr>
          <w:rFonts w:cs="Times New Roman"/>
          <w:sz w:val="28"/>
          <w:szCs w:val="28"/>
          <w:lang w:val="ru-RU"/>
        </w:rPr>
        <w:t>было получено заявление о возобновлении выплаты пенсии за выслугу лет, но не ранее дня, когда наступило право на возобновление выплаты пенсии за выслугу лет.</w:t>
      </w:r>
    </w:p>
    <w:bookmarkEnd w:id="32"/>
    <w:p w:rsidR="00E8750C" w:rsidRPr="00E8750C" w:rsidRDefault="00E8750C" w:rsidP="00E8750C">
      <w:pPr>
        <w:jc w:val="both"/>
        <w:rPr>
          <w:rFonts w:cs="Times New Roman"/>
          <w:sz w:val="28"/>
          <w:szCs w:val="28"/>
          <w:lang w:val="ru-RU"/>
        </w:rPr>
      </w:pPr>
    </w:p>
    <w:p w:rsidR="00954C13" w:rsidRDefault="00E8750C" w:rsidP="00954C13">
      <w:pPr>
        <w:pStyle w:val="1"/>
        <w:spacing w:before="0" w:after="0"/>
        <w:rPr>
          <w:rFonts w:ascii="Times New Roman" w:hAnsi="Times New Roman"/>
          <w:color w:val="auto"/>
          <w:sz w:val="28"/>
          <w:szCs w:val="28"/>
        </w:rPr>
      </w:pPr>
      <w:bookmarkStart w:id="33" w:name="sub_700"/>
      <w:r w:rsidRPr="00954C13">
        <w:rPr>
          <w:rFonts w:ascii="Times New Roman" w:hAnsi="Times New Roman"/>
          <w:color w:val="auto"/>
          <w:sz w:val="28"/>
          <w:szCs w:val="28"/>
        </w:rPr>
        <w:t>7. Порядок назначения, перерасчёта размера, выплаты</w:t>
      </w:r>
    </w:p>
    <w:p w:rsidR="00E8750C" w:rsidRPr="00954C13" w:rsidRDefault="00E8750C" w:rsidP="00954C13">
      <w:pPr>
        <w:pStyle w:val="1"/>
        <w:spacing w:before="0" w:after="0"/>
        <w:rPr>
          <w:sz w:val="28"/>
          <w:szCs w:val="28"/>
        </w:rPr>
      </w:pPr>
      <w:r w:rsidRPr="00954C13">
        <w:rPr>
          <w:rFonts w:ascii="Times New Roman" w:hAnsi="Times New Roman"/>
          <w:color w:val="auto"/>
          <w:sz w:val="28"/>
          <w:szCs w:val="28"/>
        </w:rPr>
        <w:t xml:space="preserve"> пенсии за выслугу лет</w:t>
      </w:r>
      <w:bookmarkEnd w:id="33"/>
    </w:p>
    <w:p w:rsidR="00E8750C" w:rsidRPr="00E8750C" w:rsidRDefault="00E8750C" w:rsidP="00954C13">
      <w:pPr>
        <w:ind w:firstLine="851"/>
        <w:jc w:val="both"/>
        <w:rPr>
          <w:rFonts w:cs="Times New Roman"/>
          <w:sz w:val="28"/>
          <w:szCs w:val="28"/>
          <w:lang w:val="ru-RU"/>
        </w:rPr>
      </w:pPr>
      <w:bookmarkStart w:id="34" w:name="sub_71"/>
      <w:r w:rsidRPr="00E8750C">
        <w:rPr>
          <w:rFonts w:cs="Times New Roman"/>
          <w:sz w:val="28"/>
          <w:szCs w:val="28"/>
          <w:lang w:val="ru-RU"/>
        </w:rPr>
        <w:lastRenderedPageBreak/>
        <w:t xml:space="preserve">1. Назначение пенсии за выслугу лет, её перерасчёт в связи с увеличением стажа муниципальной службы производится администрацией </w:t>
      </w:r>
      <w:r w:rsidR="00E6371A">
        <w:rPr>
          <w:rFonts w:cs="Times New Roman"/>
          <w:sz w:val="28"/>
          <w:szCs w:val="28"/>
          <w:lang w:val="ru-RU"/>
        </w:rPr>
        <w:t xml:space="preserve">муниципального образования </w:t>
      </w:r>
      <w:r w:rsidR="003F7380">
        <w:rPr>
          <w:rFonts w:cs="Times New Roman"/>
          <w:sz w:val="28"/>
          <w:szCs w:val="28"/>
          <w:lang w:val="ru-RU"/>
        </w:rPr>
        <w:t xml:space="preserve">Канеловское сельское поселение Староминского района </w:t>
      </w:r>
      <w:r w:rsidRPr="00E8750C">
        <w:rPr>
          <w:rFonts w:cs="Times New Roman"/>
          <w:sz w:val="28"/>
          <w:szCs w:val="28"/>
          <w:lang w:val="ru-RU"/>
        </w:rPr>
        <w:t>на основани</w:t>
      </w:r>
      <w:r w:rsidR="00BC6E11">
        <w:rPr>
          <w:rFonts w:cs="Times New Roman"/>
          <w:sz w:val="28"/>
          <w:szCs w:val="28"/>
          <w:lang w:val="ru-RU"/>
        </w:rPr>
        <w:t>и</w:t>
      </w:r>
      <w:r w:rsidRPr="00E8750C">
        <w:rPr>
          <w:rFonts w:cs="Times New Roman"/>
          <w:sz w:val="28"/>
          <w:szCs w:val="28"/>
          <w:lang w:val="ru-RU"/>
        </w:rPr>
        <w:t xml:space="preserve"> заявления лица, замещавшего муниципальную должность или должность муниципальной службы.</w:t>
      </w:r>
    </w:p>
    <w:p w:rsidR="00A94F6B" w:rsidRDefault="00E8750C" w:rsidP="00954C13">
      <w:pPr>
        <w:ind w:firstLine="851"/>
        <w:jc w:val="both"/>
        <w:rPr>
          <w:rFonts w:cs="Times New Roman"/>
          <w:sz w:val="28"/>
          <w:szCs w:val="28"/>
          <w:lang w:val="ru-RU"/>
        </w:rPr>
      </w:pPr>
      <w:bookmarkStart w:id="35" w:name="sub_72"/>
      <w:bookmarkEnd w:id="34"/>
      <w:r w:rsidRPr="00A94F6B">
        <w:rPr>
          <w:rFonts w:cs="Times New Roman"/>
          <w:sz w:val="28"/>
          <w:szCs w:val="28"/>
          <w:lang w:val="ru-RU"/>
        </w:rPr>
        <w:t xml:space="preserve">2. </w:t>
      </w:r>
      <w:r w:rsidR="00A94F6B" w:rsidRPr="00A94F6B">
        <w:rPr>
          <w:rFonts w:eastAsiaTheme="minorHAnsi" w:cs="Times New Roman"/>
          <w:color w:val="auto"/>
          <w:sz w:val="28"/>
          <w:szCs w:val="28"/>
          <w:lang w:val="ru-RU" w:bidi="ar-SA"/>
        </w:rPr>
        <w:t xml:space="preserve">Перечень документов, необходимых для установления </w:t>
      </w:r>
      <w:r w:rsidR="00A94F6B" w:rsidRPr="00E8750C">
        <w:rPr>
          <w:rFonts w:cs="Times New Roman"/>
          <w:sz w:val="28"/>
          <w:szCs w:val="28"/>
          <w:lang w:val="ru-RU"/>
        </w:rPr>
        <w:t>пенсии за выслугу лет</w:t>
      </w:r>
      <w:r w:rsidR="00A94F6B" w:rsidRPr="00A94F6B">
        <w:rPr>
          <w:rFonts w:eastAsiaTheme="minorHAnsi" w:cs="Times New Roman"/>
          <w:color w:val="auto"/>
          <w:sz w:val="28"/>
          <w:szCs w:val="28"/>
          <w:lang w:val="ru-RU" w:bidi="ar-SA"/>
        </w:rPr>
        <w:t>, порядок обращения за н</w:t>
      </w:r>
      <w:r w:rsidR="00A94F6B">
        <w:rPr>
          <w:rFonts w:eastAsiaTheme="minorHAnsi" w:cs="Times New Roman"/>
          <w:color w:val="auto"/>
          <w:sz w:val="28"/>
          <w:szCs w:val="28"/>
          <w:lang w:val="ru-RU" w:bidi="ar-SA"/>
        </w:rPr>
        <w:t>ей</w:t>
      </w:r>
      <w:r w:rsidR="00A94F6B" w:rsidRPr="00A94F6B">
        <w:rPr>
          <w:rFonts w:eastAsiaTheme="minorHAnsi" w:cs="Times New Roman"/>
          <w:color w:val="auto"/>
          <w:sz w:val="28"/>
          <w:szCs w:val="28"/>
          <w:lang w:val="ru-RU" w:bidi="ar-SA"/>
        </w:rPr>
        <w:t>, назначени</w:t>
      </w:r>
      <w:r w:rsidR="00A94F6B">
        <w:rPr>
          <w:rFonts w:eastAsiaTheme="minorHAnsi" w:cs="Times New Roman"/>
          <w:color w:val="auto"/>
          <w:sz w:val="28"/>
          <w:szCs w:val="28"/>
          <w:lang w:val="ru-RU" w:bidi="ar-SA"/>
        </w:rPr>
        <w:t>е</w:t>
      </w:r>
      <w:r w:rsidR="00A94F6B" w:rsidRPr="00A94F6B">
        <w:rPr>
          <w:rFonts w:eastAsiaTheme="minorHAnsi" w:cs="Times New Roman"/>
          <w:color w:val="auto"/>
          <w:sz w:val="28"/>
          <w:szCs w:val="28"/>
          <w:lang w:val="ru-RU" w:bidi="ar-SA"/>
        </w:rPr>
        <w:t>, перерасчет е</w:t>
      </w:r>
      <w:r w:rsidR="00A94F6B">
        <w:rPr>
          <w:rFonts w:eastAsiaTheme="minorHAnsi" w:cs="Times New Roman"/>
          <w:color w:val="auto"/>
          <w:sz w:val="28"/>
          <w:szCs w:val="28"/>
          <w:lang w:val="ru-RU" w:bidi="ar-SA"/>
        </w:rPr>
        <w:t>ё</w:t>
      </w:r>
      <w:r w:rsidR="00A94F6B" w:rsidRPr="00A94F6B">
        <w:rPr>
          <w:rFonts w:eastAsiaTheme="minorHAnsi" w:cs="Times New Roman"/>
          <w:color w:val="auto"/>
          <w:sz w:val="28"/>
          <w:szCs w:val="28"/>
          <w:lang w:val="ru-RU" w:bidi="ar-SA"/>
        </w:rPr>
        <w:t xml:space="preserve"> размера, выплаты и ведения учетной документации устанавливаются положением, утверждаемым </w:t>
      </w:r>
      <w:r w:rsidRPr="00A94F6B">
        <w:rPr>
          <w:rFonts w:cs="Times New Roman"/>
          <w:sz w:val="28"/>
          <w:szCs w:val="28"/>
          <w:lang w:val="ru-RU"/>
        </w:rPr>
        <w:t>нормативным</w:t>
      </w:r>
      <w:r w:rsidR="00E6371A" w:rsidRPr="00A94F6B">
        <w:rPr>
          <w:rFonts w:cs="Times New Roman"/>
          <w:sz w:val="28"/>
          <w:szCs w:val="28"/>
          <w:lang w:val="ru-RU"/>
        </w:rPr>
        <w:t xml:space="preserve"> </w:t>
      </w:r>
      <w:r w:rsidRPr="00A94F6B">
        <w:rPr>
          <w:rFonts w:cs="Times New Roman"/>
          <w:sz w:val="28"/>
          <w:szCs w:val="28"/>
          <w:lang w:val="ru-RU"/>
        </w:rPr>
        <w:t xml:space="preserve"> правовым актом администрации </w:t>
      </w:r>
      <w:bookmarkStart w:id="36" w:name="sub_73"/>
      <w:bookmarkEnd w:id="35"/>
      <w:r w:rsidR="00E6371A" w:rsidRPr="00A94F6B">
        <w:rPr>
          <w:rFonts w:cs="Times New Roman"/>
          <w:sz w:val="28"/>
          <w:szCs w:val="28"/>
          <w:lang w:val="ru-RU"/>
        </w:rPr>
        <w:t xml:space="preserve">муниципального образования </w:t>
      </w:r>
      <w:r w:rsidR="009A46AD">
        <w:rPr>
          <w:rFonts w:cs="Times New Roman"/>
          <w:sz w:val="28"/>
          <w:szCs w:val="28"/>
          <w:lang w:val="ru-RU"/>
        </w:rPr>
        <w:t>Канеловское сельское поселение Староминского района</w:t>
      </w:r>
      <w:r w:rsidR="00E6371A" w:rsidRPr="00A94F6B">
        <w:rPr>
          <w:rFonts w:cs="Times New Roman"/>
          <w:sz w:val="28"/>
          <w:szCs w:val="28"/>
          <w:lang w:val="ru-RU"/>
        </w:rPr>
        <w:t xml:space="preserve">. </w:t>
      </w:r>
    </w:p>
    <w:p w:rsidR="00A94F6B" w:rsidRPr="00A94F6B" w:rsidRDefault="00A94F6B" w:rsidP="00A94F6B">
      <w:pPr>
        <w:ind w:firstLine="851"/>
        <w:jc w:val="both"/>
        <w:rPr>
          <w:rFonts w:eastAsiaTheme="minorHAnsi" w:cs="Times New Roman"/>
          <w:color w:val="auto"/>
          <w:sz w:val="28"/>
          <w:szCs w:val="28"/>
          <w:lang w:val="ru-RU" w:bidi="ar-SA"/>
        </w:rPr>
      </w:pPr>
      <w:r>
        <w:rPr>
          <w:rFonts w:cs="Times New Roman"/>
          <w:sz w:val="28"/>
          <w:szCs w:val="28"/>
          <w:lang w:val="ru-RU"/>
        </w:rPr>
        <w:t xml:space="preserve">3. </w:t>
      </w:r>
      <w:r w:rsidRPr="00A94F6B">
        <w:rPr>
          <w:rFonts w:eastAsiaTheme="minorHAnsi" w:cs="Times New Roman"/>
          <w:color w:val="auto"/>
          <w:sz w:val="28"/>
          <w:szCs w:val="28"/>
          <w:lang w:val="ru-RU" w:bidi="ar-SA"/>
        </w:rPr>
        <w:t xml:space="preserve">При изменении размера пенсии в связи с изменением пенсионного законодательства и по другим основаниям размер </w:t>
      </w:r>
      <w:r w:rsidRPr="00E8750C">
        <w:rPr>
          <w:rFonts w:cs="Times New Roman"/>
          <w:sz w:val="28"/>
          <w:szCs w:val="28"/>
          <w:lang w:val="ru-RU"/>
        </w:rPr>
        <w:t>пенсии за выслугу лет</w:t>
      </w:r>
      <w:r w:rsidRPr="00A94F6B">
        <w:rPr>
          <w:rFonts w:eastAsiaTheme="minorHAnsi" w:cs="Times New Roman"/>
          <w:color w:val="auto"/>
          <w:sz w:val="28"/>
          <w:szCs w:val="28"/>
          <w:lang w:val="ru-RU" w:bidi="ar-SA"/>
        </w:rPr>
        <w:t xml:space="preserve"> уменьшается (увеличивается) соответственно на сумму изменения пенсии без истребования заявления о перерасчете от лица, замещавшего </w:t>
      </w:r>
      <w:r>
        <w:rPr>
          <w:rFonts w:eastAsiaTheme="minorHAnsi" w:cs="Times New Roman"/>
          <w:color w:val="auto"/>
          <w:sz w:val="28"/>
          <w:szCs w:val="28"/>
          <w:lang w:val="ru-RU" w:bidi="ar-SA"/>
        </w:rPr>
        <w:t>муниципальную</w:t>
      </w:r>
      <w:r w:rsidRPr="00A94F6B">
        <w:rPr>
          <w:rFonts w:eastAsiaTheme="minorHAnsi" w:cs="Times New Roman"/>
          <w:color w:val="auto"/>
          <w:sz w:val="28"/>
          <w:szCs w:val="28"/>
          <w:lang w:val="ru-RU" w:bidi="ar-SA"/>
        </w:rPr>
        <w:t xml:space="preserve"> должность и (или) должность </w:t>
      </w:r>
      <w:r>
        <w:rPr>
          <w:rFonts w:eastAsiaTheme="minorHAnsi" w:cs="Times New Roman"/>
          <w:color w:val="auto"/>
          <w:sz w:val="28"/>
          <w:szCs w:val="28"/>
          <w:lang w:val="ru-RU" w:bidi="ar-SA"/>
        </w:rPr>
        <w:t>муниципальной</w:t>
      </w:r>
      <w:r w:rsidRPr="00A94F6B">
        <w:rPr>
          <w:rFonts w:eastAsiaTheme="minorHAnsi" w:cs="Times New Roman"/>
          <w:color w:val="auto"/>
          <w:sz w:val="28"/>
          <w:szCs w:val="28"/>
          <w:lang w:val="ru-RU" w:bidi="ar-SA"/>
        </w:rPr>
        <w:t xml:space="preserve"> службы.</w:t>
      </w:r>
    </w:p>
    <w:bookmarkEnd w:id="36"/>
    <w:p w:rsidR="00E8750C" w:rsidRPr="00E8750C" w:rsidRDefault="00E8750C" w:rsidP="00E8750C">
      <w:pPr>
        <w:jc w:val="both"/>
        <w:rPr>
          <w:rFonts w:cs="Times New Roman"/>
          <w:sz w:val="28"/>
          <w:szCs w:val="28"/>
          <w:lang w:val="ru-RU"/>
        </w:rPr>
      </w:pPr>
    </w:p>
    <w:p w:rsidR="00E8750C" w:rsidRPr="00954C13" w:rsidRDefault="00E8750C" w:rsidP="002312A2">
      <w:pPr>
        <w:pStyle w:val="1"/>
        <w:rPr>
          <w:sz w:val="28"/>
          <w:szCs w:val="28"/>
        </w:rPr>
      </w:pPr>
      <w:bookmarkStart w:id="37" w:name="sub_800"/>
      <w:r w:rsidRPr="00954C13">
        <w:rPr>
          <w:rFonts w:ascii="Times New Roman" w:hAnsi="Times New Roman"/>
          <w:color w:val="auto"/>
          <w:sz w:val="28"/>
          <w:szCs w:val="28"/>
        </w:rPr>
        <w:t>8. Финансовое обеспечение</w:t>
      </w:r>
      <w:bookmarkEnd w:id="37"/>
    </w:p>
    <w:p w:rsidR="00E8750C" w:rsidRPr="00E8750C" w:rsidRDefault="00E8750C" w:rsidP="002312A2">
      <w:pPr>
        <w:ind w:firstLine="851"/>
        <w:jc w:val="both"/>
        <w:rPr>
          <w:rFonts w:cs="Times New Roman"/>
          <w:sz w:val="28"/>
          <w:szCs w:val="28"/>
          <w:lang w:val="ru-RU"/>
        </w:rPr>
      </w:pPr>
      <w:r w:rsidRPr="00E8750C">
        <w:rPr>
          <w:rFonts w:cs="Times New Roman"/>
          <w:sz w:val="28"/>
          <w:szCs w:val="28"/>
          <w:lang w:val="ru-RU"/>
        </w:rPr>
        <w:t>Финансирование расходов на предоставление пенсии за выслугу лет в соответствии с настоящим Положением осуществляется за счёт средств  бюджета</w:t>
      </w:r>
      <w:r w:rsidR="00F525A1">
        <w:rPr>
          <w:rFonts w:cs="Times New Roman"/>
          <w:sz w:val="28"/>
          <w:szCs w:val="28"/>
          <w:lang w:val="ru-RU"/>
        </w:rPr>
        <w:t xml:space="preserve"> муниципального образования </w:t>
      </w:r>
      <w:r w:rsidR="009A46AD">
        <w:rPr>
          <w:rFonts w:cs="Times New Roman"/>
          <w:sz w:val="28"/>
          <w:szCs w:val="28"/>
          <w:lang w:val="ru-RU"/>
        </w:rPr>
        <w:t>Канеловское сельское поселение Староминского района</w:t>
      </w:r>
      <w:r w:rsidRPr="00E8750C">
        <w:rPr>
          <w:rFonts w:cs="Times New Roman"/>
          <w:sz w:val="28"/>
          <w:szCs w:val="28"/>
          <w:lang w:val="ru-RU"/>
        </w:rPr>
        <w:t>.</w:t>
      </w:r>
    </w:p>
    <w:p w:rsidR="00B20090" w:rsidRPr="00E8750C" w:rsidRDefault="00B20090" w:rsidP="00E8750C">
      <w:pPr>
        <w:jc w:val="both"/>
        <w:rPr>
          <w:rFonts w:cs="Times New Roman"/>
          <w:sz w:val="28"/>
          <w:szCs w:val="28"/>
          <w:lang w:val="ru-RU"/>
        </w:rPr>
      </w:pPr>
    </w:p>
    <w:p w:rsidR="00B20090" w:rsidRPr="00E8750C" w:rsidRDefault="00B20090" w:rsidP="00E8750C">
      <w:pPr>
        <w:jc w:val="both"/>
        <w:rPr>
          <w:rFonts w:cs="Times New Roman"/>
          <w:sz w:val="28"/>
          <w:szCs w:val="28"/>
          <w:lang w:val="ru-RU"/>
        </w:rPr>
      </w:pPr>
    </w:p>
    <w:p w:rsidR="00B20090" w:rsidRDefault="00B20090" w:rsidP="00B20090">
      <w:pPr>
        <w:jc w:val="both"/>
        <w:rPr>
          <w:sz w:val="28"/>
          <w:szCs w:val="28"/>
          <w:lang w:val="ru-RU"/>
        </w:rPr>
      </w:pPr>
    </w:p>
    <w:p w:rsidR="00753A55" w:rsidRDefault="00753A55" w:rsidP="00753A55">
      <w:pPr>
        <w:rPr>
          <w:rFonts w:eastAsia="Times New Roman" w:cs="Times New Roman"/>
          <w:bCs/>
          <w:sz w:val="28"/>
          <w:szCs w:val="28"/>
          <w:lang w:val="ru-RU" w:eastAsia="ar-SA" w:bidi="ar-SA"/>
        </w:rPr>
      </w:pPr>
      <w:proofErr w:type="gramStart"/>
      <w:r>
        <w:rPr>
          <w:rFonts w:eastAsia="Times New Roman" w:cs="Times New Roman"/>
          <w:bCs/>
          <w:sz w:val="28"/>
          <w:szCs w:val="28"/>
          <w:lang w:val="ru-RU" w:eastAsia="ar-SA" w:bidi="ar-SA"/>
        </w:rPr>
        <w:t>Исполняющий</w:t>
      </w:r>
      <w:proofErr w:type="gramEnd"/>
      <w:r>
        <w:rPr>
          <w:rFonts w:eastAsia="Times New Roman" w:cs="Times New Roman"/>
          <w:bCs/>
          <w:sz w:val="28"/>
          <w:szCs w:val="28"/>
          <w:lang w:val="ru-RU" w:eastAsia="ar-SA" w:bidi="ar-SA"/>
        </w:rPr>
        <w:t xml:space="preserve"> обязанности главы</w:t>
      </w:r>
    </w:p>
    <w:p w:rsidR="00753A55" w:rsidRDefault="00753A55" w:rsidP="00753A55">
      <w:pPr>
        <w:rPr>
          <w:rFonts w:eastAsia="Times New Roman" w:cs="Times New Roman"/>
          <w:bCs/>
          <w:sz w:val="28"/>
          <w:szCs w:val="28"/>
          <w:lang w:val="ru-RU" w:eastAsia="ar-SA" w:bidi="ar-SA"/>
        </w:rPr>
      </w:pPr>
      <w:r>
        <w:rPr>
          <w:rFonts w:eastAsia="Times New Roman" w:cs="Times New Roman"/>
          <w:bCs/>
          <w:sz w:val="28"/>
          <w:szCs w:val="28"/>
          <w:lang w:val="ru-RU" w:eastAsia="ar-SA" w:bidi="ar-SA"/>
        </w:rPr>
        <w:t>Канеловского сельского поселения</w:t>
      </w:r>
    </w:p>
    <w:p w:rsidR="00753A55" w:rsidRDefault="00753A55" w:rsidP="00753A55">
      <w:pPr>
        <w:rPr>
          <w:rFonts w:eastAsia="Times New Roman" w:cs="Times New Roman"/>
          <w:bCs/>
          <w:sz w:val="28"/>
          <w:szCs w:val="28"/>
          <w:lang w:val="ru-RU" w:eastAsia="ar-SA" w:bidi="ar-SA"/>
        </w:rPr>
      </w:pPr>
      <w:r>
        <w:rPr>
          <w:rFonts w:eastAsia="Times New Roman" w:cs="Times New Roman"/>
          <w:bCs/>
          <w:sz w:val="28"/>
          <w:szCs w:val="28"/>
          <w:lang w:val="ru-RU" w:eastAsia="ar-SA" w:bidi="ar-SA"/>
        </w:rPr>
        <w:t xml:space="preserve">Староминского района                                                                     </w:t>
      </w:r>
      <w:proofErr w:type="spellStart"/>
      <w:r>
        <w:rPr>
          <w:rFonts w:eastAsia="Times New Roman" w:cs="Times New Roman"/>
          <w:bCs/>
          <w:sz w:val="28"/>
          <w:szCs w:val="28"/>
          <w:lang w:val="ru-RU" w:eastAsia="ar-SA" w:bidi="ar-SA"/>
        </w:rPr>
        <w:t>А.П.Евтенко</w:t>
      </w:r>
      <w:proofErr w:type="spellEnd"/>
    </w:p>
    <w:p w:rsidR="00753A55" w:rsidRDefault="00753A55" w:rsidP="00753A55">
      <w:pPr>
        <w:rPr>
          <w:rFonts w:eastAsia="Times New Roman" w:cs="Times New Roman"/>
          <w:bCs/>
          <w:sz w:val="28"/>
          <w:szCs w:val="28"/>
          <w:lang w:val="ru-RU" w:eastAsia="ar-SA" w:bidi="ar-SA"/>
        </w:rPr>
      </w:pPr>
    </w:p>
    <w:p w:rsidR="00753A55" w:rsidRDefault="00753A55" w:rsidP="00753A55">
      <w:pPr>
        <w:rPr>
          <w:rFonts w:eastAsia="Times New Roman" w:cs="Times New Roman"/>
          <w:bCs/>
          <w:sz w:val="28"/>
          <w:szCs w:val="28"/>
          <w:lang w:val="ru-RU" w:eastAsia="ar-SA" w:bidi="ar-SA"/>
        </w:rPr>
      </w:pPr>
    </w:p>
    <w:p w:rsidR="00B20090" w:rsidRDefault="00B20090" w:rsidP="00B20090">
      <w:pPr>
        <w:jc w:val="both"/>
        <w:rPr>
          <w:sz w:val="28"/>
          <w:szCs w:val="28"/>
          <w:lang w:val="ru-RU"/>
        </w:rPr>
      </w:pPr>
    </w:p>
    <w:p w:rsidR="009A46AD" w:rsidRDefault="009A46AD" w:rsidP="00B20090">
      <w:pPr>
        <w:jc w:val="both"/>
        <w:rPr>
          <w:sz w:val="28"/>
          <w:szCs w:val="28"/>
          <w:lang w:val="ru-RU"/>
        </w:rPr>
      </w:pPr>
    </w:p>
    <w:p w:rsidR="009A46AD" w:rsidRDefault="009A46AD" w:rsidP="00B20090">
      <w:pPr>
        <w:jc w:val="both"/>
        <w:rPr>
          <w:sz w:val="28"/>
          <w:szCs w:val="28"/>
          <w:lang w:val="ru-RU"/>
        </w:rPr>
      </w:pPr>
    </w:p>
    <w:p w:rsidR="00B20090" w:rsidRDefault="00B20090" w:rsidP="00B20090">
      <w:pPr>
        <w:jc w:val="both"/>
        <w:rPr>
          <w:sz w:val="28"/>
          <w:szCs w:val="28"/>
          <w:lang w:val="ru-RU"/>
        </w:rPr>
      </w:pPr>
    </w:p>
    <w:p w:rsidR="00B20090" w:rsidRDefault="00B20090" w:rsidP="00B20090">
      <w:pPr>
        <w:jc w:val="both"/>
        <w:rPr>
          <w:sz w:val="28"/>
          <w:szCs w:val="28"/>
          <w:lang w:val="ru-RU"/>
        </w:rPr>
      </w:pPr>
    </w:p>
    <w:p w:rsidR="00B20090" w:rsidRDefault="00B20090" w:rsidP="00B20090">
      <w:pPr>
        <w:jc w:val="both"/>
        <w:rPr>
          <w:sz w:val="28"/>
          <w:szCs w:val="28"/>
          <w:lang w:val="ru-RU"/>
        </w:rPr>
      </w:pPr>
    </w:p>
    <w:p w:rsidR="00B20090" w:rsidRDefault="00B20090" w:rsidP="00B20090">
      <w:pPr>
        <w:jc w:val="both"/>
        <w:rPr>
          <w:sz w:val="28"/>
          <w:szCs w:val="28"/>
          <w:lang w:val="ru-RU"/>
        </w:rPr>
      </w:pPr>
    </w:p>
    <w:p w:rsidR="00081581" w:rsidRDefault="00081581" w:rsidP="00B20090">
      <w:pPr>
        <w:jc w:val="both"/>
        <w:rPr>
          <w:sz w:val="28"/>
          <w:szCs w:val="28"/>
          <w:lang w:val="ru-RU"/>
        </w:rPr>
      </w:pPr>
    </w:p>
    <w:p w:rsidR="00870556" w:rsidRDefault="00870556" w:rsidP="00B20090">
      <w:pPr>
        <w:jc w:val="both"/>
        <w:rPr>
          <w:sz w:val="28"/>
          <w:szCs w:val="28"/>
          <w:lang w:val="ru-RU"/>
        </w:rPr>
      </w:pPr>
    </w:p>
    <w:p w:rsidR="00870556" w:rsidRDefault="00870556" w:rsidP="00B20090">
      <w:pPr>
        <w:jc w:val="both"/>
        <w:rPr>
          <w:sz w:val="28"/>
          <w:szCs w:val="28"/>
          <w:lang w:val="ru-RU"/>
        </w:rPr>
      </w:pPr>
    </w:p>
    <w:p w:rsidR="00870556" w:rsidRDefault="00870556" w:rsidP="00B20090">
      <w:pPr>
        <w:jc w:val="both"/>
        <w:rPr>
          <w:sz w:val="28"/>
          <w:szCs w:val="28"/>
          <w:lang w:val="ru-RU"/>
        </w:rPr>
      </w:pPr>
    </w:p>
    <w:p w:rsidR="00870556" w:rsidRDefault="00870556" w:rsidP="00B20090">
      <w:pPr>
        <w:jc w:val="both"/>
        <w:rPr>
          <w:sz w:val="28"/>
          <w:szCs w:val="28"/>
          <w:lang w:val="ru-RU"/>
        </w:rPr>
      </w:pPr>
    </w:p>
    <w:bookmarkEnd w:id="5"/>
    <w:bookmarkEnd w:id="6"/>
    <w:p w:rsidR="00870556" w:rsidRDefault="00870556" w:rsidP="00B20090">
      <w:pPr>
        <w:jc w:val="both"/>
        <w:rPr>
          <w:sz w:val="28"/>
          <w:szCs w:val="28"/>
          <w:lang w:val="ru-RU"/>
        </w:rPr>
      </w:pPr>
    </w:p>
    <w:sectPr w:rsidR="00870556" w:rsidSect="00467E01">
      <w:pgSz w:w="11906" w:h="16838"/>
      <w:pgMar w:top="1418"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8A0"/>
    <w:rsid w:val="0000387A"/>
    <w:rsid w:val="00016407"/>
    <w:rsid w:val="00020766"/>
    <w:rsid w:val="00043BFE"/>
    <w:rsid w:val="0006210F"/>
    <w:rsid w:val="00067CF7"/>
    <w:rsid w:val="00081581"/>
    <w:rsid w:val="000918FB"/>
    <w:rsid w:val="000A76BA"/>
    <w:rsid w:val="000D14B2"/>
    <w:rsid w:val="000F00BE"/>
    <w:rsid w:val="000F6B84"/>
    <w:rsid w:val="001134BB"/>
    <w:rsid w:val="0015040F"/>
    <w:rsid w:val="00156F73"/>
    <w:rsid w:val="001A1719"/>
    <w:rsid w:val="001A5446"/>
    <w:rsid w:val="001C79F3"/>
    <w:rsid w:val="001D7984"/>
    <w:rsid w:val="001E2948"/>
    <w:rsid w:val="001F5915"/>
    <w:rsid w:val="002254A3"/>
    <w:rsid w:val="002312A2"/>
    <w:rsid w:val="00247133"/>
    <w:rsid w:val="00261629"/>
    <w:rsid w:val="00275902"/>
    <w:rsid w:val="00295CF4"/>
    <w:rsid w:val="002B2265"/>
    <w:rsid w:val="002B5E0F"/>
    <w:rsid w:val="002F0DBB"/>
    <w:rsid w:val="002F48CD"/>
    <w:rsid w:val="00381AFB"/>
    <w:rsid w:val="003865B0"/>
    <w:rsid w:val="003C252C"/>
    <w:rsid w:val="003C5FF8"/>
    <w:rsid w:val="003D22A9"/>
    <w:rsid w:val="003F7380"/>
    <w:rsid w:val="004055C6"/>
    <w:rsid w:val="00420432"/>
    <w:rsid w:val="00426B58"/>
    <w:rsid w:val="00436E32"/>
    <w:rsid w:val="004567F5"/>
    <w:rsid w:val="00466B25"/>
    <w:rsid w:val="00467E01"/>
    <w:rsid w:val="00491093"/>
    <w:rsid w:val="00493A03"/>
    <w:rsid w:val="004A30BA"/>
    <w:rsid w:val="004B0980"/>
    <w:rsid w:val="004B7B4D"/>
    <w:rsid w:val="004F226E"/>
    <w:rsid w:val="004F6B97"/>
    <w:rsid w:val="00500777"/>
    <w:rsid w:val="00535015"/>
    <w:rsid w:val="00542F12"/>
    <w:rsid w:val="00554E66"/>
    <w:rsid w:val="00567717"/>
    <w:rsid w:val="005701BB"/>
    <w:rsid w:val="00580D44"/>
    <w:rsid w:val="00597F01"/>
    <w:rsid w:val="005B5F94"/>
    <w:rsid w:val="005C78F2"/>
    <w:rsid w:val="005D350A"/>
    <w:rsid w:val="005D67DE"/>
    <w:rsid w:val="005E1AE3"/>
    <w:rsid w:val="005F6F77"/>
    <w:rsid w:val="00604C6F"/>
    <w:rsid w:val="00606BD0"/>
    <w:rsid w:val="00614063"/>
    <w:rsid w:val="00617798"/>
    <w:rsid w:val="0063060C"/>
    <w:rsid w:val="006328FA"/>
    <w:rsid w:val="00637EFB"/>
    <w:rsid w:val="00661EB2"/>
    <w:rsid w:val="00684E3F"/>
    <w:rsid w:val="006A48B4"/>
    <w:rsid w:val="006E11C0"/>
    <w:rsid w:val="006E4657"/>
    <w:rsid w:val="006F0834"/>
    <w:rsid w:val="006F5836"/>
    <w:rsid w:val="00702A3C"/>
    <w:rsid w:val="00713565"/>
    <w:rsid w:val="00714CC4"/>
    <w:rsid w:val="00717F85"/>
    <w:rsid w:val="007246D0"/>
    <w:rsid w:val="00733CC7"/>
    <w:rsid w:val="00753A55"/>
    <w:rsid w:val="00757F82"/>
    <w:rsid w:val="00772D4B"/>
    <w:rsid w:val="00792901"/>
    <w:rsid w:val="0079472A"/>
    <w:rsid w:val="007A599B"/>
    <w:rsid w:val="007A629D"/>
    <w:rsid w:val="007B70A2"/>
    <w:rsid w:val="007C7190"/>
    <w:rsid w:val="007D11A0"/>
    <w:rsid w:val="007D1FE1"/>
    <w:rsid w:val="007D5784"/>
    <w:rsid w:val="007E4C55"/>
    <w:rsid w:val="00813359"/>
    <w:rsid w:val="00824571"/>
    <w:rsid w:val="00837D3D"/>
    <w:rsid w:val="00870556"/>
    <w:rsid w:val="00870582"/>
    <w:rsid w:val="00874272"/>
    <w:rsid w:val="008766E5"/>
    <w:rsid w:val="009225FA"/>
    <w:rsid w:val="009318A0"/>
    <w:rsid w:val="00946578"/>
    <w:rsid w:val="009547AE"/>
    <w:rsid w:val="00954C13"/>
    <w:rsid w:val="00963469"/>
    <w:rsid w:val="009643B7"/>
    <w:rsid w:val="00965F6C"/>
    <w:rsid w:val="00980904"/>
    <w:rsid w:val="00992873"/>
    <w:rsid w:val="00997BE9"/>
    <w:rsid w:val="009A46AD"/>
    <w:rsid w:val="00A0766A"/>
    <w:rsid w:val="00A109F2"/>
    <w:rsid w:val="00A8196F"/>
    <w:rsid w:val="00A94F6B"/>
    <w:rsid w:val="00AA0384"/>
    <w:rsid w:val="00AA169F"/>
    <w:rsid w:val="00AA4E6D"/>
    <w:rsid w:val="00AB5D4E"/>
    <w:rsid w:val="00AC1DDB"/>
    <w:rsid w:val="00AC4D58"/>
    <w:rsid w:val="00AD59EF"/>
    <w:rsid w:val="00B02A65"/>
    <w:rsid w:val="00B20090"/>
    <w:rsid w:val="00B23F0F"/>
    <w:rsid w:val="00B2405E"/>
    <w:rsid w:val="00B64108"/>
    <w:rsid w:val="00B710C1"/>
    <w:rsid w:val="00B833B6"/>
    <w:rsid w:val="00BC6E11"/>
    <w:rsid w:val="00BE1336"/>
    <w:rsid w:val="00BF438B"/>
    <w:rsid w:val="00C11610"/>
    <w:rsid w:val="00C36CEC"/>
    <w:rsid w:val="00CB21BE"/>
    <w:rsid w:val="00CB2250"/>
    <w:rsid w:val="00D052AE"/>
    <w:rsid w:val="00D14DF8"/>
    <w:rsid w:val="00D25275"/>
    <w:rsid w:val="00D30E49"/>
    <w:rsid w:val="00DE1001"/>
    <w:rsid w:val="00DE64E4"/>
    <w:rsid w:val="00DF7DAC"/>
    <w:rsid w:val="00E505BC"/>
    <w:rsid w:val="00E6371A"/>
    <w:rsid w:val="00E76B87"/>
    <w:rsid w:val="00E8750C"/>
    <w:rsid w:val="00E920DB"/>
    <w:rsid w:val="00EC423F"/>
    <w:rsid w:val="00EC581C"/>
    <w:rsid w:val="00ED6D55"/>
    <w:rsid w:val="00F04422"/>
    <w:rsid w:val="00F459B4"/>
    <w:rsid w:val="00F525A1"/>
    <w:rsid w:val="00F6536F"/>
    <w:rsid w:val="00F71783"/>
    <w:rsid w:val="00FA227F"/>
    <w:rsid w:val="00FA5E90"/>
    <w:rsid w:val="00FA5E92"/>
    <w:rsid w:val="00FB6C78"/>
    <w:rsid w:val="00FD7139"/>
    <w:rsid w:val="00FF1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8A0"/>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A109F2"/>
    <w:pPr>
      <w:widowControl/>
      <w:suppressAutoHyphens w:val="0"/>
      <w:autoSpaceDE w:val="0"/>
      <w:autoSpaceDN w:val="0"/>
      <w:adjustRightInd w:val="0"/>
      <w:spacing w:before="108" w:after="108"/>
      <w:jc w:val="center"/>
      <w:outlineLvl w:val="0"/>
    </w:pPr>
    <w:rPr>
      <w:rFonts w:ascii="Arial" w:eastAsia="Times New Roman" w:hAnsi="Arial" w:cs="Times New Roman"/>
      <w:b/>
      <w:bCs/>
      <w:color w:val="00008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318A0"/>
    <w:pPr>
      <w:shd w:val="clear" w:color="auto" w:fill="FFFFFF"/>
      <w:autoSpaceDE w:val="0"/>
    </w:pPr>
    <w:rPr>
      <w:szCs w:val="14"/>
    </w:rPr>
  </w:style>
  <w:style w:type="character" w:customStyle="1" w:styleId="a4">
    <w:name w:val="Основной текст Знак"/>
    <w:basedOn w:val="a0"/>
    <w:link w:val="a3"/>
    <w:semiHidden/>
    <w:rsid w:val="009318A0"/>
    <w:rPr>
      <w:rFonts w:ascii="Times New Roman" w:eastAsia="Lucida Sans Unicode" w:hAnsi="Times New Roman" w:cs="Tahoma"/>
      <w:color w:val="000000"/>
      <w:sz w:val="24"/>
      <w:szCs w:val="14"/>
      <w:shd w:val="clear" w:color="auto" w:fill="FFFFFF"/>
      <w:lang w:val="en-US" w:bidi="en-US"/>
    </w:rPr>
  </w:style>
  <w:style w:type="paragraph" w:customStyle="1" w:styleId="31">
    <w:name w:val="Основной текст 31"/>
    <w:basedOn w:val="a"/>
    <w:rsid w:val="009318A0"/>
    <w:pPr>
      <w:jc w:val="center"/>
    </w:pPr>
    <w:rPr>
      <w:szCs w:val="28"/>
    </w:rPr>
  </w:style>
  <w:style w:type="paragraph" w:styleId="2">
    <w:name w:val="Body Text 2"/>
    <w:basedOn w:val="a"/>
    <w:link w:val="20"/>
    <w:rsid w:val="00420432"/>
    <w:pPr>
      <w:widowControl/>
      <w:suppressAutoHyphens w:val="0"/>
      <w:spacing w:after="120" w:line="480" w:lineRule="auto"/>
    </w:pPr>
    <w:rPr>
      <w:rFonts w:eastAsia="Times New Roman" w:cs="Times New Roman"/>
      <w:bCs/>
      <w:sz w:val="28"/>
      <w:szCs w:val="22"/>
      <w:lang w:val="ru-RU" w:eastAsia="ru-RU" w:bidi="ar-SA"/>
    </w:rPr>
  </w:style>
  <w:style w:type="character" w:customStyle="1" w:styleId="20">
    <w:name w:val="Основной текст 2 Знак"/>
    <w:basedOn w:val="a0"/>
    <w:link w:val="2"/>
    <w:rsid w:val="00420432"/>
    <w:rPr>
      <w:rFonts w:ascii="Times New Roman" w:eastAsia="Times New Roman" w:hAnsi="Times New Roman" w:cs="Times New Roman"/>
      <w:bCs/>
      <w:color w:val="000000"/>
      <w:sz w:val="28"/>
      <w:lang w:eastAsia="ru-RU"/>
    </w:rPr>
  </w:style>
  <w:style w:type="paragraph" w:styleId="a5">
    <w:name w:val="Balloon Text"/>
    <w:basedOn w:val="a"/>
    <w:link w:val="a6"/>
    <w:uiPriority w:val="99"/>
    <w:semiHidden/>
    <w:unhideWhenUsed/>
    <w:rsid w:val="00AC1DDB"/>
    <w:rPr>
      <w:rFonts w:ascii="Tahoma" w:hAnsi="Tahoma"/>
      <w:sz w:val="16"/>
      <w:szCs w:val="16"/>
    </w:rPr>
  </w:style>
  <w:style w:type="character" w:customStyle="1" w:styleId="a6">
    <w:name w:val="Текст выноски Знак"/>
    <w:basedOn w:val="a0"/>
    <w:link w:val="a5"/>
    <w:uiPriority w:val="99"/>
    <w:semiHidden/>
    <w:rsid w:val="00AC1DDB"/>
    <w:rPr>
      <w:rFonts w:ascii="Tahoma" w:eastAsia="Lucida Sans Unicode" w:hAnsi="Tahoma" w:cs="Tahoma"/>
      <w:color w:val="000000"/>
      <w:sz w:val="16"/>
      <w:szCs w:val="16"/>
      <w:lang w:val="en-US" w:bidi="en-US"/>
    </w:rPr>
  </w:style>
  <w:style w:type="paragraph" w:styleId="a7">
    <w:name w:val="List Paragraph"/>
    <w:basedOn w:val="a"/>
    <w:uiPriority w:val="34"/>
    <w:qFormat/>
    <w:rsid w:val="007D5784"/>
    <w:pPr>
      <w:ind w:left="720"/>
      <w:contextualSpacing/>
    </w:pPr>
  </w:style>
  <w:style w:type="character" w:customStyle="1" w:styleId="10">
    <w:name w:val="Заголовок 1 Знак"/>
    <w:basedOn w:val="a0"/>
    <w:link w:val="1"/>
    <w:rsid w:val="00A109F2"/>
    <w:rPr>
      <w:rFonts w:ascii="Arial" w:eastAsia="Times New Roman" w:hAnsi="Arial" w:cs="Times New Roman"/>
      <w:b/>
      <w:bCs/>
      <w:color w:val="000080"/>
      <w:sz w:val="24"/>
      <w:szCs w:val="24"/>
      <w:lang w:eastAsia="ru-RU"/>
    </w:rPr>
  </w:style>
  <w:style w:type="character" w:customStyle="1" w:styleId="a8">
    <w:name w:val="Гипертекстовая ссылка"/>
    <w:basedOn w:val="a0"/>
    <w:uiPriority w:val="99"/>
    <w:rsid w:val="00614063"/>
    <w:rPr>
      <w:color w:val="008000"/>
    </w:rPr>
  </w:style>
  <w:style w:type="table" w:styleId="a9">
    <w:name w:val="Table Grid"/>
    <w:basedOn w:val="a1"/>
    <w:uiPriority w:val="59"/>
    <w:rsid w:val="00714CC4"/>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714CC4"/>
    <w:pPr>
      <w:spacing w:after="0" w:line="240" w:lineRule="auto"/>
    </w:pPr>
    <w:rPr>
      <w:rFonts w:ascii="Calibri" w:eastAsiaTheme="minorEastAsia" w:hAnsi="Calibri" w:cs="Times New Roman"/>
      <w:lang w:eastAsia="ru-RU"/>
    </w:rPr>
  </w:style>
  <w:style w:type="paragraph" w:customStyle="1" w:styleId="ab">
    <w:name w:val="Комментарий"/>
    <w:basedOn w:val="a"/>
    <w:next w:val="a"/>
    <w:uiPriority w:val="99"/>
    <w:rsid w:val="004567F5"/>
    <w:pPr>
      <w:suppressAutoHyphens w:val="0"/>
      <w:autoSpaceDE w:val="0"/>
      <w:autoSpaceDN w:val="0"/>
      <w:adjustRightInd w:val="0"/>
      <w:spacing w:before="75"/>
      <w:ind w:left="170"/>
      <w:jc w:val="both"/>
    </w:pPr>
    <w:rPr>
      <w:rFonts w:ascii="Arial" w:eastAsiaTheme="minorEastAsia" w:hAnsi="Arial" w:cs="Arial"/>
      <w:color w:val="353842"/>
      <w:shd w:val="clear" w:color="auto" w:fill="F0F0F0"/>
      <w:lang w:val="ru-RU" w:eastAsia="ru-RU" w:bidi="ar-SA"/>
    </w:rPr>
  </w:style>
  <w:style w:type="paragraph" w:customStyle="1" w:styleId="ac">
    <w:name w:val="Информация об изменениях документа"/>
    <w:basedOn w:val="ab"/>
    <w:next w:val="a"/>
    <w:uiPriority w:val="99"/>
    <w:rsid w:val="004567F5"/>
    <w:rPr>
      <w:i/>
      <w:iCs/>
    </w:rPr>
  </w:style>
  <w:style w:type="character" w:customStyle="1" w:styleId="ad">
    <w:name w:val="Цветовое выделение"/>
    <w:uiPriority w:val="99"/>
    <w:rsid w:val="00B20090"/>
    <w:rPr>
      <w:b/>
      <w:bCs/>
      <w:color w:val="26282F"/>
    </w:rPr>
  </w:style>
  <w:style w:type="paragraph" w:customStyle="1" w:styleId="ae">
    <w:name w:val="Нормальный (таблица)"/>
    <w:basedOn w:val="a"/>
    <w:next w:val="a"/>
    <w:uiPriority w:val="99"/>
    <w:rsid w:val="00B20090"/>
    <w:pPr>
      <w:suppressAutoHyphens w:val="0"/>
      <w:autoSpaceDE w:val="0"/>
      <w:autoSpaceDN w:val="0"/>
      <w:adjustRightInd w:val="0"/>
      <w:jc w:val="both"/>
    </w:pPr>
    <w:rPr>
      <w:rFonts w:ascii="Arial" w:eastAsiaTheme="minorEastAsia" w:hAnsi="Arial" w:cs="Arial"/>
      <w:color w:val="auto"/>
      <w:lang w:val="ru-RU" w:eastAsia="ru-RU" w:bidi="ar-SA"/>
    </w:rPr>
  </w:style>
  <w:style w:type="paragraph" w:customStyle="1" w:styleId="af">
    <w:name w:val="Прижатый влево"/>
    <w:basedOn w:val="a"/>
    <w:next w:val="a"/>
    <w:uiPriority w:val="99"/>
    <w:rsid w:val="00B20090"/>
    <w:pPr>
      <w:suppressAutoHyphens w:val="0"/>
      <w:autoSpaceDE w:val="0"/>
      <w:autoSpaceDN w:val="0"/>
      <w:adjustRightInd w:val="0"/>
    </w:pPr>
    <w:rPr>
      <w:rFonts w:ascii="Arial" w:eastAsiaTheme="minorEastAsia" w:hAnsi="Arial" w:cs="Arial"/>
      <w:color w:val="auto"/>
      <w:lang w:val="ru-RU" w:eastAsia="ru-RU" w:bidi="ar-SA"/>
    </w:rPr>
  </w:style>
  <w:style w:type="paragraph" w:customStyle="1" w:styleId="af0">
    <w:name w:val="Таблицы (моноширинный)"/>
    <w:basedOn w:val="a"/>
    <w:next w:val="a"/>
    <w:uiPriority w:val="99"/>
    <w:rsid w:val="00733CC7"/>
    <w:pPr>
      <w:widowControl/>
      <w:suppressAutoHyphens w:val="0"/>
      <w:autoSpaceDE w:val="0"/>
      <w:autoSpaceDN w:val="0"/>
      <w:adjustRightInd w:val="0"/>
    </w:pPr>
    <w:rPr>
      <w:rFonts w:ascii="Courier New" w:eastAsiaTheme="minorHAnsi" w:hAnsi="Courier New" w:cs="Courier New"/>
      <w:color w:val="auto"/>
      <w:lang w:val="ru-RU" w:bidi="ar-SA"/>
    </w:rPr>
  </w:style>
  <w:style w:type="paragraph" w:styleId="af1">
    <w:name w:val="Subtitle"/>
    <w:basedOn w:val="a"/>
    <w:next w:val="a3"/>
    <w:link w:val="af2"/>
    <w:qFormat/>
    <w:rsid w:val="00637EFB"/>
    <w:pPr>
      <w:widowControl/>
      <w:jc w:val="center"/>
    </w:pPr>
    <w:rPr>
      <w:rFonts w:eastAsia="Times New Roman" w:cs="Times New Roman"/>
      <w:b/>
      <w:color w:val="auto"/>
      <w:sz w:val="32"/>
      <w:szCs w:val="20"/>
      <w:lang w:val="ru-RU" w:eastAsia="ar-SA" w:bidi="ar-SA"/>
    </w:rPr>
  </w:style>
  <w:style w:type="character" w:customStyle="1" w:styleId="af2">
    <w:name w:val="Подзаголовок Знак"/>
    <w:basedOn w:val="a0"/>
    <w:link w:val="af1"/>
    <w:rsid w:val="00637EFB"/>
    <w:rPr>
      <w:rFonts w:ascii="Times New Roman" w:eastAsia="Times New Roman" w:hAnsi="Times New Roman" w:cs="Times New Roman"/>
      <w:b/>
      <w:sz w:val="32"/>
      <w:szCs w:val="20"/>
      <w:lang w:eastAsia="ar-SA"/>
    </w:rPr>
  </w:style>
  <w:style w:type="paragraph" w:styleId="af3">
    <w:name w:val="Title"/>
    <w:basedOn w:val="a"/>
    <w:next w:val="af1"/>
    <w:link w:val="af4"/>
    <w:qFormat/>
    <w:rsid w:val="00637EFB"/>
    <w:pPr>
      <w:widowControl/>
      <w:suppressAutoHyphens w:val="0"/>
      <w:jc w:val="center"/>
    </w:pPr>
    <w:rPr>
      <w:rFonts w:eastAsia="Times New Roman" w:cs="Times New Roman"/>
      <w:b/>
      <w:color w:val="auto"/>
      <w:szCs w:val="20"/>
      <w:lang w:val="ru-RU" w:eastAsia="ar-SA" w:bidi="ar-SA"/>
    </w:rPr>
  </w:style>
  <w:style w:type="character" w:customStyle="1" w:styleId="af4">
    <w:name w:val="Название Знак"/>
    <w:basedOn w:val="a0"/>
    <w:link w:val="af3"/>
    <w:rsid w:val="00637EFB"/>
    <w:rPr>
      <w:rFonts w:ascii="Times New Roman" w:eastAsia="Times New Roman" w:hAnsi="Times New Roman" w:cs="Times New Roman"/>
      <w:b/>
      <w:sz w:val="24"/>
      <w:szCs w:val="20"/>
      <w:lang w:eastAsia="ar-SA"/>
    </w:rPr>
  </w:style>
</w:styles>
</file>

<file path=word/webSettings.xml><?xml version="1.0" encoding="utf-8"?>
<w:webSettings xmlns:r="http://schemas.openxmlformats.org/officeDocument/2006/relationships" xmlns:w="http://schemas.openxmlformats.org/wordprocessingml/2006/main">
  <w:divs>
    <w:div w:id="17702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garantF1://12025146.0" TargetMode="External"/><Relationship Id="rId18" Type="http://schemas.openxmlformats.org/officeDocument/2006/relationships/hyperlink" Target="garantF1://7045268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garantF1://4386.0" TargetMode="External"/><Relationship Id="rId12" Type="http://schemas.openxmlformats.org/officeDocument/2006/relationships/hyperlink" Target="garantF1://70452688.0" TargetMode="External"/><Relationship Id="rId17" Type="http://schemas.openxmlformats.org/officeDocument/2006/relationships/hyperlink" Target="garantF1://10064333.0" TargetMode="External"/><Relationship Id="rId2" Type="http://schemas.openxmlformats.org/officeDocument/2006/relationships/numbering" Target="numbering.xml"/><Relationship Id="rId16" Type="http://schemas.openxmlformats.org/officeDocument/2006/relationships/hyperlink" Target="garantF1://70452688.0" TargetMode="External"/><Relationship Id="rId20" Type="http://schemas.openxmlformats.org/officeDocument/2006/relationships/hyperlink" Target="garantF1://10064333.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23841244.0" TargetMode="External"/><Relationship Id="rId5" Type="http://schemas.openxmlformats.org/officeDocument/2006/relationships/webSettings" Target="webSettings.xml"/><Relationship Id="rId15" Type="http://schemas.openxmlformats.org/officeDocument/2006/relationships/hyperlink" Target="garantF1://10064333.0" TargetMode="External"/><Relationship Id="rId10" Type="http://schemas.openxmlformats.org/officeDocument/2006/relationships/hyperlink" Target="garantF1://36873533.0" TargetMode="External"/><Relationship Id="rId19" Type="http://schemas.openxmlformats.org/officeDocument/2006/relationships/hyperlink" Target="garantF1://12025128.0" TargetMode="External"/><Relationship Id="rId4" Type="http://schemas.openxmlformats.org/officeDocument/2006/relationships/settings" Target="settings.xml"/><Relationship Id="rId9" Type="http://schemas.openxmlformats.org/officeDocument/2006/relationships/hyperlink" Target="garantF1://23840920.0" TargetMode="External"/><Relationship Id="rId14" Type="http://schemas.openxmlformats.org/officeDocument/2006/relationships/hyperlink" Target="garantF1://12025128.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C3F3-0664-46D8-883A-A975582D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7</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14294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Четыре</dc:creator>
  <cp:keywords/>
  <dc:description/>
  <cp:lastModifiedBy>User</cp:lastModifiedBy>
  <cp:revision>43</cp:revision>
  <cp:lastPrinted>2015-10-14T07:51:00Z</cp:lastPrinted>
  <dcterms:created xsi:type="dcterms:W3CDTF">2013-07-02T05:55:00Z</dcterms:created>
  <dcterms:modified xsi:type="dcterms:W3CDTF">2016-07-01T06:27:00Z</dcterms:modified>
</cp:coreProperties>
</file>