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7C" w:rsidRDefault="00515F7C">
      <w:pPr>
        <w:pStyle w:val="af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543D" w:rsidRPr="0086543D" w:rsidRDefault="0086543D" w:rsidP="0086543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86543D">
        <w:rPr>
          <w:rFonts w:ascii="Times New Roman" w:eastAsia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3D" w:rsidRPr="005E18BE" w:rsidRDefault="0086543D" w:rsidP="0086543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5E18BE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РЕШЕНИЕ </w:t>
      </w:r>
    </w:p>
    <w:p w:rsidR="0086543D" w:rsidRPr="0086543D" w:rsidRDefault="0086543D" w:rsidP="0086543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86543D">
        <w:rPr>
          <w:rFonts w:ascii="Times New Roman" w:eastAsia="Times New Roman" w:hAnsi="Times New Roman" w:cs="Times New Roman"/>
          <w:b/>
          <w:bCs/>
          <w:sz w:val="28"/>
          <w:lang w:eastAsia="ar-SA"/>
        </w:rPr>
        <w:t>СОВЕТА КАНЕЛОВСКОГО СЕЛЬСКОГО ПОСЕЛЕНИЯ</w:t>
      </w:r>
    </w:p>
    <w:p w:rsidR="0086543D" w:rsidRPr="0086543D" w:rsidRDefault="0086543D" w:rsidP="0086543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86543D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СТАРОМИНСКОГО РАЙОНА </w:t>
      </w:r>
      <w:r w:rsidR="003F7FF8" w:rsidRPr="003F7FF8">
        <w:rPr>
          <w:rFonts w:ascii="Times New Roman" w:eastAsia="Times New Roman" w:hAnsi="Times New Roman" w:cs="Times New Roman"/>
          <w:b/>
          <w:bCs/>
          <w:sz w:val="28"/>
          <w:lang w:eastAsia="ar-SA"/>
        </w:rPr>
        <w:t>ЧЕТВЕРТОГО</w:t>
      </w:r>
      <w:r w:rsidRPr="0086543D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СОЗЫВА</w:t>
      </w:r>
    </w:p>
    <w:p w:rsidR="0086543D" w:rsidRPr="0086543D" w:rsidRDefault="0086543D" w:rsidP="0086543D">
      <w:pPr>
        <w:widowControl/>
        <w:tabs>
          <w:tab w:val="left" w:pos="708"/>
          <w:tab w:val="center" w:pos="4677"/>
          <w:tab w:val="right" w:pos="9355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277D" w:rsidRPr="00C3277D" w:rsidRDefault="00C3277D" w:rsidP="00C3277D">
      <w:pPr>
        <w:widowControl/>
        <w:suppressAutoHyphens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C327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от 01 ноября 2019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                          № 2.7</w:t>
      </w:r>
    </w:p>
    <w:p w:rsidR="0086543D" w:rsidRPr="0086543D" w:rsidRDefault="0086543D" w:rsidP="0086543D">
      <w:pPr>
        <w:widowControl/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654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515F7C" w:rsidRDefault="00515F7C">
      <w:pPr>
        <w:pStyle w:val="af5"/>
        <w:jc w:val="center"/>
        <w:rPr>
          <w:rFonts w:ascii="Times New Roman" w:hAnsi="Times New Roman" w:cs="Times New Roman"/>
          <w:b/>
          <w:bCs/>
        </w:rPr>
      </w:pPr>
    </w:p>
    <w:p w:rsidR="00515F7C" w:rsidRDefault="00515F7C">
      <w:pPr>
        <w:pStyle w:val="af5"/>
        <w:jc w:val="center"/>
        <w:rPr>
          <w:rFonts w:ascii="Times New Roman" w:hAnsi="Times New Roman" w:cs="Times New Roman"/>
          <w:b/>
          <w:bCs/>
        </w:rPr>
      </w:pPr>
    </w:p>
    <w:p w:rsidR="005E18BE" w:rsidRDefault="005E18BE">
      <w:pPr>
        <w:pStyle w:val="af5"/>
        <w:jc w:val="center"/>
        <w:rPr>
          <w:rFonts w:ascii="Times New Roman" w:hAnsi="Times New Roman" w:cs="Times New Roman"/>
          <w:b/>
          <w:bCs/>
        </w:rPr>
      </w:pPr>
    </w:p>
    <w:p w:rsidR="00515F7C" w:rsidRDefault="009F1F73">
      <w:pPr>
        <w:jc w:val="center"/>
      </w:pPr>
      <w:r w:rsidRPr="009F1F7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Канеловского сельского поселения Староминского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29марта</w:t>
      </w:r>
      <w:r w:rsidRPr="009F1F73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F1F73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5A7222">
        <w:rPr>
          <w:rFonts w:ascii="Times New Roman" w:hAnsi="Times New Roman" w:cs="Times New Roman"/>
          <w:b/>
          <w:bCs/>
          <w:sz w:val="28"/>
          <w:szCs w:val="28"/>
        </w:rPr>
        <w:t>.1 «</w:t>
      </w:r>
      <w:r w:rsidR="00A349C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процессе </w:t>
      </w:r>
    </w:p>
    <w:p w:rsidR="00515F7C" w:rsidRDefault="00A349C4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6543D">
        <w:rPr>
          <w:rFonts w:ascii="Times New Roman" w:hAnsi="Times New Roman" w:cs="Times New Roman"/>
          <w:b/>
          <w:bCs/>
          <w:sz w:val="28"/>
          <w:szCs w:val="28"/>
        </w:rPr>
        <w:t>Канеловском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Староминского района</w:t>
      </w:r>
      <w:r w:rsidR="005A72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5F7C" w:rsidRDefault="00515F7C">
      <w:pPr>
        <w:pStyle w:val="af5"/>
        <w:rPr>
          <w:rFonts w:ascii="Times New Roman" w:hAnsi="Times New Roman" w:cs="Times New Roman"/>
        </w:rPr>
      </w:pPr>
    </w:p>
    <w:p w:rsidR="00515F7C" w:rsidRDefault="00515F7C">
      <w:pPr>
        <w:pStyle w:val="af5"/>
        <w:rPr>
          <w:rFonts w:ascii="Times New Roman" w:hAnsi="Times New Roman" w:cs="Times New Roman"/>
        </w:rPr>
      </w:pPr>
    </w:p>
    <w:p w:rsidR="00515F7C" w:rsidRDefault="00515F7C">
      <w:pPr>
        <w:pStyle w:val="af5"/>
        <w:rPr>
          <w:rFonts w:ascii="Times New Roman" w:hAnsi="Times New Roman" w:cs="Times New Roman"/>
        </w:rPr>
      </w:pPr>
    </w:p>
    <w:p w:rsidR="00515F7C" w:rsidRDefault="00A349C4">
      <w:pPr>
        <w:pStyle w:val="af5"/>
        <w:ind w:firstLine="900"/>
        <w:jc w:val="both"/>
      </w:pPr>
      <w:r>
        <w:rPr>
          <w:rFonts w:ascii="Times New Roman" w:hAnsi="Times New Roman" w:cs="Times New Roman"/>
        </w:rPr>
        <w:t xml:space="preserve">В целях приведения нормативных правовых актов </w:t>
      </w:r>
      <w:r w:rsidR="0086543D">
        <w:rPr>
          <w:rFonts w:ascii="Times New Roman" w:hAnsi="Times New Roman" w:cs="Times New Roman"/>
        </w:rPr>
        <w:t xml:space="preserve">Канеловского </w:t>
      </w:r>
      <w:r>
        <w:rPr>
          <w:rFonts w:ascii="Times New Roman" w:hAnsi="Times New Roman" w:cs="Times New Roman"/>
        </w:rPr>
        <w:t xml:space="preserve">сельского поселения Староминского района в соответствие с требованиями Бюджетного кодекса Российской Федерации, руководствуясь Уставом </w:t>
      </w:r>
      <w:r w:rsidR="0086543D">
        <w:rPr>
          <w:rFonts w:ascii="Times New Roman" w:hAnsi="Times New Roman" w:cs="Times New Roman"/>
        </w:rPr>
        <w:t>Канеловского</w:t>
      </w:r>
      <w:r>
        <w:rPr>
          <w:rFonts w:ascii="Times New Roman" w:hAnsi="Times New Roman" w:cs="Times New Roman"/>
        </w:rPr>
        <w:t xml:space="preserve"> сельского поселения Староминского района, Совет </w:t>
      </w:r>
      <w:r w:rsidR="0086543D">
        <w:rPr>
          <w:rFonts w:ascii="Times New Roman" w:hAnsi="Times New Roman" w:cs="Times New Roman"/>
        </w:rPr>
        <w:t>Канеловского</w:t>
      </w:r>
      <w:r>
        <w:rPr>
          <w:rFonts w:ascii="Times New Roman" w:hAnsi="Times New Roman" w:cs="Times New Roman"/>
        </w:rPr>
        <w:t xml:space="preserve"> сельского поселения Староминского района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е ш и л:</w:t>
      </w:r>
    </w:p>
    <w:p w:rsidR="00743122" w:rsidRDefault="00A349C4" w:rsidP="00743122">
      <w:pPr>
        <w:pStyle w:val="afff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3122">
        <w:rPr>
          <w:sz w:val="28"/>
          <w:szCs w:val="28"/>
        </w:rPr>
        <w:t xml:space="preserve">Внести в </w:t>
      </w:r>
      <w:r w:rsidR="006C54BE">
        <w:rPr>
          <w:sz w:val="28"/>
          <w:szCs w:val="28"/>
        </w:rPr>
        <w:t>статью</w:t>
      </w:r>
      <w:r w:rsidR="00743122">
        <w:rPr>
          <w:sz w:val="28"/>
          <w:szCs w:val="28"/>
        </w:rPr>
        <w:t xml:space="preserve"> 1 </w:t>
      </w:r>
      <w:r w:rsidR="00743122" w:rsidRPr="008A740F">
        <w:rPr>
          <w:sz w:val="28"/>
          <w:szCs w:val="28"/>
        </w:rPr>
        <w:t xml:space="preserve">следующие изменения, изложив его в </w:t>
      </w:r>
      <w:r w:rsidR="00743122">
        <w:rPr>
          <w:sz w:val="28"/>
          <w:szCs w:val="28"/>
        </w:rPr>
        <w:t>новой</w:t>
      </w:r>
      <w:r w:rsidR="00743122" w:rsidRPr="008A740F">
        <w:rPr>
          <w:sz w:val="28"/>
          <w:szCs w:val="28"/>
        </w:rPr>
        <w:t xml:space="preserve"> редакции:</w:t>
      </w:r>
    </w:p>
    <w:p w:rsidR="00515F7C" w:rsidRDefault="007431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1. Пр</w:t>
      </w:r>
      <w:r w:rsidR="00BB0904">
        <w:rPr>
          <w:rFonts w:ascii="Times New Roman" w:hAnsi="Times New Roman" w:cs="Times New Roman"/>
          <w:sz w:val="28"/>
          <w:szCs w:val="28"/>
        </w:rPr>
        <w:t>едмет регулирования 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</w:p>
    <w:p w:rsidR="00BB0904" w:rsidRDefault="00BB09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отношения, возникающие в процессе составления и рассмотрения проекта бюджета Канеловского сельского поселения Староминского района, утверждения и исполнения бюджета Канеловского сельского поселения Староминского района, утверждения и исполнения бюджета Канеловского сельского поселения Староминского района,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исполнением, осуществление бюджетного учёта, составления, внешней проверки. Рассмотрения и утверждения бюджетной отчётности в части, не урегулированной бюджетным кодеком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1C1A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54BE" w:rsidRDefault="00364BFF" w:rsidP="006C54BE">
      <w:pPr>
        <w:pStyle w:val="afffb"/>
        <w:spacing w:after="0"/>
        <w:ind w:left="0" w:firstLine="709"/>
        <w:jc w:val="both"/>
        <w:rPr>
          <w:sz w:val="28"/>
          <w:szCs w:val="28"/>
        </w:rPr>
      </w:pPr>
      <w:r w:rsidRPr="006C54BE">
        <w:rPr>
          <w:sz w:val="28"/>
          <w:szCs w:val="28"/>
        </w:rPr>
        <w:t>2.</w:t>
      </w:r>
      <w:r w:rsidR="006C54BE">
        <w:rPr>
          <w:sz w:val="28"/>
          <w:szCs w:val="28"/>
        </w:rPr>
        <w:t xml:space="preserve"> Внести в статью6 абзац 15</w:t>
      </w:r>
      <w:r w:rsidR="006C54BE" w:rsidRPr="008A740F">
        <w:rPr>
          <w:sz w:val="28"/>
          <w:szCs w:val="28"/>
        </w:rPr>
        <w:t xml:space="preserve">следующие изменения, изложив его в </w:t>
      </w:r>
      <w:r w:rsidR="006C54BE">
        <w:rPr>
          <w:sz w:val="28"/>
          <w:szCs w:val="28"/>
        </w:rPr>
        <w:t>новой</w:t>
      </w:r>
      <w:r w:rsidR="006C54BE" w:rsidRPr="008A740F">
        <w:rPr>
          <w:sz w:val="28"/>
          <w:szCs w:val="28"/>
        </w:rPr>
        <w:t xml:space="preserve"> редакции:</w:t>
      </w:r>
    </w:p>
    <w:p w:rsidR="007D093B" w:rsidRDefault="007A3F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54BE" w:rsidRPr="0010668E">
        <w:rPr>
          <w:rFonts w:ascii="Times New Roman" w:hAnsi="Times New Roman" w:cs="Times New Roman"/>
          <w:sz w:val="28"/>
          <w:szCs w:val="28"/>
        </w:rPr>
        <w:t>устанавливает формы и порядок осуществления финансового контроля органами исполнительной власти Канеловского сельского поселения Староминского района</w:t>
      </w:r>
      <w:r w:rsidR="00CC6B3A">
        <w:rPr>
          <w:rFonts w:ascii="Times New Roman" w:hAnsi="Times New Roman" w:cs="Times New Roman"/>
          <w:sz w:val="28"/>
          <w:szCs w:val="28"/>
        </w:rPr>
        <w:t>, внутреннего финансового контроля и внутреннего финансового аудита органами исполнительной власти Канеловского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2653">
        <w:rPr>
          <w:rFonts w:ascii="Times New Roman" w:hAnsi="Times New Roman" w:cs="Times New Roman"/>
          <w:sz w:val="28"/>
          <w:szCs w:val="28"/>
        </w:rPr>
        <w:t>.</w:t>
      </w:r>
    </w:p>
    <w:p w:rsidR="00F825C8" w:rsidRDefault="007A3FD3" w:rsidP="00F825C8">
      <w:pPr>
        <w:pStyle w:val="afff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825C8">
        <w:rPr>
          <w:sz w:val="28"/>
          <w:szCs w:val="28"/>
        </w:rPr>
        <w:t xml:space="preserve">Внести в статью 15 пункт 3 </w:t>
      </w:r>
      <w:r w:rsidR="00F825C8" w:rsidRPr="008A740F">
        <w:rPr>
          <w:sz w:val="28"/>
          <w:szCs w:val="28"/>
        </w:rPr>
        <w:t xml:space="preserve">следующие изменения, изложив его в </w:t>
      </w:r>
      <w:r w:rsidR="00F825C8">
        <w:rPr>
          <w:sz w:val="28"/>
          <w:szCs w:val="28"/>
        </w:rPr>
        <w:t>новой</w:t>
      </w:r>
      <w:r w:rsidR="00F825C8" w:rsidRPr="008A740F">
        <w:rPr>
          <w:sz w:val="28"/>
          <w:szCs w:val="28"/>
        </w:rPr>
        <w:t xml:space="preserve"> редакции:</w:t>
      </w:r>
    </w:p>
    <w:p w:rsidR="00F825C8" w:rsidRDefault="00F825C8" w:rsidP="00865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Решением о бюджете поселения устанавливаются:</w:t>
      </w:r>
    </w:p>
    <w:p w:rsidR="00F825C8" w:rsidRPr="00F825C8" w:rsidRDefault="00F825C8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C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поселения;</w:t>
      </w:r>
    </w:p>
    <w:p w:rsidR="00F825C8" w:rsidRDefault="00F825C8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F825C8" w:rsidRDefault="00F825C8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r w:rsidRPr="00736A68">
        <w:rPr>
          <w:rFonts w:ascii="Times New Roman" w:hAnsi="Times New Roman" w:cs="Times New Roman"/>
          <w:sz w:val="28"/>
          <w:szCs w:val="28"/>
        </w:rPr>
        <w:t>распорядителей средст</w:t>
      </w:r>
      <w:r w:rsidR="00736A68">
        <w:rPr>
          <w:rFonts w:ascii="Times New Roman" w:hAnsi="Times New Roman" w:cs="Times New Roman"/>
          <w:sz w:val="28"/>
          <w:szCs w:val="28"/>
        </w:rPr>
        <w:t>в бюджета поселения в ведомственной структуре расходов бюджета поселения на очередной финансовый год и плановый период;</w:t>
      </w:r>
    </w:p>
    <w:p w:rsidR="00736A68" w:rsidRDefault="00736A68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736A68" w:rsidRDefault="00736A68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бюджетных ассигнований, направляемых на исполнение публичных нормативных обязательств на очередной финансовый год </w:t>
      </w:r>
      <w:r w:rsidR="0002531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плановый период</w:t>
      </w:r>
      <w:r w:rsidR="00025317">
        <w:rPr>
          <w:rFonts w:ascii="Times New Roman" w:hAnsi="Times New Roman" w:cs="Times New Roman"/>
          <w:sz w:val="28"/>
          <w:szCs w:val="28"/>
        </w:rPr>
        <w:t>;</w:t>
      </w:r>
    </w:p>
    <w:p w:rsidR="00025317" w:rsidRDefault="00D06657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периоде.</w:t>
      </w:r>
    </w:p>
    <w:p w:rsidR="00D06657" w:rsidRDefault="008E548C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06657">
        <w:rPr>
          <w:rFonts w:ascii="Times New Roman" w:hAnsi="Times New Roman" w:cs="Times New Roman"/>
          <w:sz w:val="28"/>
          <w:szCs w:val="28"/>
        </w:rPr>
        <w:t>азмер резервного фонда поселения на очередной финансовый год и плановый период;</w:t>
      </w:r>
    </w:p>
    <w:p w:rsidR="00E93B93" w:rsidRDefault="00E93B93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поселения, установленные статьей  96 Бюджетного кодекса Российской Федерации (в случае принятия бюджета поселения с дефицитом) на очередной финансовый год и плановый период;</w:t>
      </w:r>
    </w:p>
    <w:p w:rsidR="007E159A" w:rsidRDefault="007E159A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по состоянию на 1 января года, следующего за очередным финансовым годом и плановым периодом, с указанием, в том числе верхнего предела долга по муниципальным гарантиям;</w:t>
      </w:r>
    </w:p>
    <w:p w:rsidR="007E159A" w:rsidRDefault="007E159A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программ;</w:t>
      </w:r>
    </w:p>
    <w:p w:rsidR="007E159A" w:rsidRDefault="007E159A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объём расходов на обслуживание муниципального долга;</w:t>
      </w:r>
    </w:p>
    <w:p w:rsidR="007E159A" w:rsidRDefault="007E159A" w:rsidP="00736A68">
      <w:pPr>
        <w:pStyle w:val="afff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показатели бюджета поселения, установленные Бюджетным кодексом Российской Федерации и решениями Совета Канеловского сельского поселения Староминского района</w:t>
      </w:r>
      <w:r w:rsidR="008E12B8">
        <w:rPr>
          <w:rFonts w:ascii="Times New Roman" w:hAnsi="Times New Roman" w:cs="Times New Roman"/>
          <w:sz w:val="28"/>
          <w:szCs w:val="28"/>
        </w:rPr>
        <w:t>.</w:t>
      </w:r>
    </w:p>
    <w:p w:rsidR="008E12B8" w:rsidRDefault="008E12B8" w:rsidP="008E12B8">
      <w:pPr>
        <w:pStyle w:val="afffd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 бюджете поселения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 и планового периода, на цели, установленные решением о бюджете, сверх соответствующих бюджетных ассигнований и (или) общего объёма расходов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A4A0A" w:rsidRDefault="003A4A0A" w:rsidP="003A4A0A">
      <w:pPr>
        <w:pStyle w:val="afff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4.Внести в статью 22 пункт 1</w:t>
      </w:r>
      <w:r w:rsidRPr="008A740F">
        <w:rPr>
          <w:sz w:val="28"/>
          <w:szCs w:val="28"/>
        </w:rPr>
        <w:t xml:space="preserve">следующие изменения, изложив его в </w:t>
      </w:r>
      <w:r>
        <w:rPr>
          <w:sz w:val="28"/>
          <w:szCs w:val="28"/>
        </w:rPr>
        <w:t>новой</w:t>
      </w:r>
      <w:r w:rsidRPr="008A740F">
        <w:rPr>
          <w:sz w:val="28"/>
          <w:szCs w:val="28"/>
        </w:rPr>
        <w:t xml:space="preserve"> редакции:</w:t>
      </w:r>
    </w:p>
    <w:p w:rsidR="00447E83" w:rsidRDefault="00447E83" w:rsidP="003A4A0A">
      <w:pPr>
        <w:pStyle w:val="afff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Предметом рассмотрения проекта решения о бюджете поселения являются основные характеристики бюджета поселения:</w:t>
      </w:r>
    </w:p>
    <w:p w:rsidR="00447E83" w:rsidRDefault="00447E83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прогнозируемый в очередном финансовом году объём доходов бюджета поселения; </w:t>
      </w:r>
    </w:p>
    <w:p w:rsidR="00447E83" w:rsidRDefault="00447E83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расходов бюджета поселения в очередном финансовом году</w:t>
      </w:r>
      <w:r w:rsidR="00CD5E06">
        <w:rPr>
          <w:sz w:val="28"/>
          <w:szCs w:val="28"/>
        </w:rPr>
        <w:t>;</w:t>
      </w:r>
    </w:p>
    <w:p w:rsidR="00CD5E06" w:rsidRDefault="00CD5E06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по состоянию на 1 января года. Следующего за очередным финансовым годом;</w:t>
      </w:r>
    </w:p>
    <w:p w:rsidR="00CD5E06" w:rsidRDefault="00CD5E06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величина резервного фонда администрации Канеловского сельского поселения Староминского района;</w:t>
      </w:r>
    </w:p>
    <w:p w:rsidR="007875D7" w:rsidRDefault="007875D7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дефицит  (профицит) бюджета поселения;</w:t>
      </w:r>
    </w:p>
    <w:p w:rsidR="007875D7" w:rsidRPr="00894A89" w:rsidRDefault="007875D7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поселения по разделам, подразделам, </w:t>
      </w:r>
      <w:r w:rsidR="00A4108D">
        <w:rPr>
          <w:sz w:val="28"/>
          <w:szCs w:val="28"/>
        </w:rPr>
        <w:t>целевым статьям и видам</w:t>
      </w:r>
      <w:r w:rsidR="00A4108D" w:rsidRPr="00091D9A">
        <w:rPr>
          <w:color w:val="000000" w:themeColor="text1"/>
          <w:sz w:val="28"/>
          <w:szCs w:val="28"/>
        </w:rPr>
        <w:t>расходов, классификации</w:t>
      </w:r>
      <w:r w:rsidR="00091D9A">
        <w:rPr>
          <w:color w:val="000000" w:themeColor="text1"/>
          <w:sz w:val="28"/>
          <w:szCs w:val="28"/>
        </w:rPr>
        <w:t>расходов бюджетов Российской Федерации и главным распорядителям средств бюджета поселения в пределах общего объёма расходов бюджета поселения;</w:t>
      </w:r>
    </w:p>
    <w:p w:rsidR="00894A89" w:rsidRPr="00DF1870" w:rsidRDefault="00894A89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распределение межбюджетных трансфертов на очередной финансовый год и плановый период</w:t>
      </w:r>
      <w:r w:rsidR="00F860B3">
        <w:rPr>
          <w:color w:val="000000" w:themeColor="text1"/>
          <w:sz w:val="28"/>
          <w:szCs w:val="28"/>
        </w:rPr>
        <w:t>;</w:t>
      </w:r>
    </w:p>
    <w:p w:rsidR="00DF1870" w:rsidRPr="00DF1870" w:rsidRDefault="00DF1870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бюджета поселения, направляемые на финансовое обеспечение муниципальных целевых программ, предусмотренных в проекте решения о бюджете поселения;</w:t>
      </w:r>
    </w:p>
    <w:p w:rsidR="00DF1870" w:rsidRPr="00DF1870" w:rsidRDefault="00DF1870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предоставления муниципальных гарантий Канеловского сельского поселения Староминского района на очередной финансовый год и плановый период;</w:t>
      </w:r>
    </w:p>
    <w:p w:rsidR="00DF1870" w:rsidRPr="00DF1870" w:rsidRDefault="00DF1870" w:rsidP="00447E83">
      <w:pPr>
        <w:pStyle w:val="afffb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муниципальных внутренних заимствований Канеловского сельского поселения Староминского района (при наличии таковых) на очередной финансовый год и плановый период;</w:t>
      </w:r>
    </w:p>
    <w:p w:rsidR="00A6708A" w:rsidRPr="00DF1870" w:rsidRDefault="00DF1870" w:rsidP="008E12B8">
      <w:pPr>
        <w:pStyle w:val="afffb"/>
        <w:numPr>
          <w:ilvl w:val="0"/>
          <w:numId w:val="2"/>
        </w:numPr>
        <w:spacing w:after="0"/>
        <w:ind w:left="0" w:firstLine="1418"/>
        <w:jc w:val="both"/>
        <w:rPr>
          <w:sz w:val="28"/>
          <w:szCs w:val="28"/>
        </w:rPr>
      </w:pPr>
      <w:r w:rsidRPr="00DF1870">
        <w:rPr>
          <w:color w:val="000000" w:themeColor="text1"/>
          <w:sz w:val="28"/>
          <w:szCs w:val="28"/>
        </w:rPr>
        <w:t>текстовые статьи проекта решения о бюджете поселения</w:t>
      </w:r>
      <w:proofErr w:type="gramStart"/>
      <w:r w:rsidRPr="00DF1870">
        <w:rPr>
          <w:color w:val="000000" w:themeColor="text1"/>
          <w:sz w:val="28"/>
          <w:szCs w:val="28"/>
        </w:rPr>
        <w:t>.»</w:t>
      </w:r>
      <w:proofErr w:type="gramEnd"/>
    </w:p>
    <w:p w:rsidR="00515F7C" w:rsidRPr="0086543D" w:rsidRDefault="00EC3339" w:rsidP="0086543D"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9C4" w:rsidRPr="008654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49C4" w:rsidRPr="008654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49C4" w:rsidRPr="0086543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финансам, бюджету, налогам и контролю Совета </w:t>
      </w:r>
      <w:r w:rsidR="001D38EA">
        <w:rPr>
          <w:rFonts w:ascii="Times New Roman" w:hAnsi="Times New Roman" w:cs="Times New Roman"/>
          <w:sz w:val="28"/>
          <w:szCs w:val="28"/>
        </w:rPr>
        <w:t>Канеловского</w:t>
      </w:r>
      <w:r w:rsidR="00A349C4" w:rsidRPr="0086543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515F7C" w:rsidRDefault="00EC3339">
      <w:pPr>
        <w:pStyle w:val="af5"/>
        <w:ind w:firstLine="900"/>
        <w:jc w:val="both"/>
      </w:pPr>
      <w:r>
        <w:rPr>
          <w:rFonts w:ascii="Times New Roman" w:hAnsi="Times New Roman" w:cs="Times New Roman"/>
        </w:rPr>
        <w:t>6</w:t>
      </w:r>
      <w:bookmarkStart w:id="0" w:name="_GoBack"/>
      <w:bookmarkEnd w:id="0"/>
      <w:r w:rsidR="00A349C4">
        <w:rPr>
          <w:rFonts w:ascii="Times New Roman" w:hAnsi="Times New Roman" w:cs="Times New Roman"/>
        </w:rPr>
        <w:t>. Настоящее решение вступает в силу со дня его официального обнародования и распространяется на правоотношения, возникшие с 01.01.2019 года.</w:t>
      </w:r>
    </w:p>
    <w:p w:rsidR="00515F7C" w:rsidRDefault="00515F7C">
      <w:pPr>
        <w:pStyle w:val="af5"/>
        <w:ind w:firstLine="1080"/>
        <w:jc w:val="both"/>
        <w:rPr>
          <w:rFonts w:ascii="Times New Roman" w:hAnsi="Times New Roman" w:cs="Times New Roman"/>
        </w:rPr>
      </w:pPr>
    </w:p>
    <w:p w:rsidR="00515F7C" w:rsidRDefault="00515F7C">
      <w:pPr>
        <w:pStyle w:val="af5"/>
        <w:ind w:firstLine="1080"/>
        <w:jc w:val="both"/>
        <w:rPr>
          <w:rFonts w:ascii="Times New Roman" w:hAnsi="Times New Roman" w:cs="Times New Roman"/>
        </w:rPr>
      </w:pPr>
    </w:p>
    <w:p w:rsidR="00515F7C" w:rsidRDefault="00515F7C">
      <w:pPr>
        <w:pStyle w:val="af5"/>
        <w:ind w:firstLine="1080"/>
        <w:jc w:val="both"/>
        <w:rPr>
          <w:rFonts w:ascii="Times New Roman" w:hAnsi="Times New Roman" w:cs="Times New Roman"/>
        </w:rPr>
      </w:pPr>
    </w:p>
    <w:p w:rsidR="00515F7C" w:rsidRDefault="00A349C4">
      <w:pPr>
        <w:pStyle w:val="af5"/>
      </w:pPr>
      <w:r>
        <w:rPr>
          <w:rFonts w:ascii="Times New Roman" w:hAnsi="Times New Roman" w:cs="Times New Roman"/>
        </w:rPr>
        <w:t xml:space="preserve">Глава </w:t>
      </w:r>
      <w:r w:rsidR="001D38EA">
        <w:rPr>
          <w:rFonts w:ascii="Times New Roman" w:hAnsi="Times New Roman" w:cs="Times New Roman"/>
        </w:rPr>
        <w:t>Канеловского</w:t>
      </w:r>
      <w:r>
        <w:rPr>
          <w:rFonts w:ascii="Times New Roman" w:hAnsi="Times New Roman" w:cs="Times New Roman"/>
        </w:rPr>
        <w:t xml:space="preserve"> сельского поселения </w:t>
      </w:r>
    </w:p>
    <w:p w:rsidR="00515F7C" w:rsidRDefault="00A349C4">
      <w:pPr>
        <w:pStyle w:val="af5"/>
      </w:pPr>
      <w:r>
        <w:rPr>
          <w:rFonts w:ascii="Times New Roman" w:hAnsi="Times New Roman" w:cs="Times New Roman"/>
        </w:rPr>
        <w:t xml:space="preserve">Староминского  района                                                                       </w:t>
      </w:r>
      <w:r w:rsidR="001D38EA">
        <w:rPr>
          <w:rFonts w:ascii="Times New Roman" w:hAnsi="Times New Roman" w:cs="Times New Roman"/>
        </w:rPr>
        <w:t>Л.Г. Индыло</w:t>
      </w:r>
    </w:p>
    <w:p w:rsidR="00515F7C" w:rsidRDefault="00515F7C">
      <w:pPr>
        <w:pStyle w:val="af5"/>
        <w:rPr>
          <w:rFonts w:ascii="Times New Roman" w:hAnsi="Times New Roman" w:cs="Times New Roman"/>
        </w:rPr>
      </w:pPr>
    </w:p>
    <w:p w:rsidR="00515F7C" w:rsidRDefault="00515F7C">
      <w:pPr>
        <w:pStyle w:val="af5"/>
        <w:rPr>
          <w:rFonts w:ascii="Times New Roman" w:hAnsi="Times New Roman" w:cs="Times New Roman"/>
        </w:rPr>
      </w:pPr>
    </w:p>
    <w:p w:rsidR="00515F7C" w:rsidRDefault="00515F7C">
      <w:pPr>
        <w:pStyle w:val="af5"/>
        <w:rPr>
          <w:rFonts w:ascii="Times New Roman" w:hAnsi="Times New Roman" w:cs="Times New Roman"/>
        </w:rPr>
      </w:pPr>
    </w:p>
    <w:p w:rsidR="00515F7C" w:rsidRDefault="00515F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5F7C" w:rsidRDefault="00A349C4">
      <w:pPr>
        <w:pStyle w:val="1"/>
        <w:spacing w:before="0" w:after="0"/>
        <w:rPr>
          <w:b w:val="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515F7C" w:rsidRDefault="00515F7C">
      <w:pPr>
        <w:ind w:firstLine="720"/>
        <w:jc w:val="both"/>
      </w:pPr>
    </w:p>
    <w:sectPr w:rsidR="00515F7C" w:rsidSect="00E2137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18E"/>
    <w:multiLevelType w:val="hybridMultilevel"/>
    <w:tmpl w:val="D15C4290"/>
    <w:lvl w:ilvl="0" w:tplc="A2C273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8F75B6"/>
    <w:multiLevelType w:val="hybridMultilevel"/>
    <w:tmpl w:val="BEA67DD6"/>
    <w:lvl w:ilvl="0" w:tplc="4C108F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F7C"/>
    <w:rsid w:val="00025317"/>
    <w:rsid w:val="00091D9A"/>
    <w:rsid w:val="0010668E"/>
    <w:rsid w:val="001C1A36"/>
    <w:rsid w:val="001D38EA"/>
    <w:rsid w:val="001E78ED"/>
    <w:rsid w:val="002255AB"/>
    <w:rsid w:val="00252692"/>
    <w:rsid w:val="00254E6B"/>
    <w:rsid w:val="00274D6B"/>
    <w:rsid w:val="002B20B4"/>
    <w:rsid w:val="00344103"/>
    <w:rsid w:val="00364BFF"/>
    <w:rsid w:val="003A4A0A"/>
    <w:rsid w:val="003D6210"/>
    <w:rsid w:val="003F7FF8"/>
    <w:rsid w:val="00447E83"/>
    <w:rsid w:val="00482DCF"/>
    <w:rsid w:val="00515F7C"/>
    <w:rsid w:val="005A7222"/>
    <w:rsid w:val="005E18BE"/>
    <w:rsid w:val="005E6B53"/>
    <w:rsid w:val="006108E1"/>
    <w:rsid w:val="006C54BE"/>
    <w:rsid w:val="0071536A"/>
    <w:rsid w:val="00736A68"/>
    <w:rsid w:val="00743122"/>
    <w:rsid w:val="007875D7"/>
    <w:rsid w:val="007A3FD3"/>
    <w:rsid w:val="007D093B"/>
    <w:rsid w:val="007E159A"/>
    <w:rsid w:val="0086543D"/>
    <w:rsid w:val="00894A89"/>
    <w:rsid w:val="008E12B8"/>
    <w:rsid w:val="008E548C"/>
    <w:rsid w:val="009F1F73"/>
    <w:rsid w:val="00A24BEF"/>
    <w:rsid w:val="00A349C4"/>
    <w:rsid w:val="00A4108D"/>
    <w:rsid w:val="00A6708A"/>
    <w:rsid w:val="00A94357"/>
    <w:rsid w:val="00B4481C"/>
    <w:rsid w:val="00BB0904"/>
    <w:rsid w:val="00BC675F"/>
    <w:rsid w:val="00C3277D"/>
    <w:rsid w:val="00CC6B3A"/>
    <w:rsid w:val="00CD5E06"/>
    <w:rsid w:val="00D06657"/>
    <w:rsid w:val="00D369D6"/>
    <w:rsid w:val="00DF1870"/>
    <w:rsid w:val="00E2137B"/>
    <w:rsid w:val="00E47D9C"/>
    <w:rsid w:val="00E93B93"/>
    <w:rsid w:val="00EC3339"/>
    <w:rsid w:val="00F825C8"/>
    <w:rsid w:val="00F860B3"/>
    <w:rsid w:val="00FC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7B"/>
    <w:pPr>
      <w:widowControl w:val="0"/>
    </w:pPr>
    <w:rPr>
      <w:rFonts w:ascii="Arial" w:eastAsia="Courier New" w:hAnsi="Arial" w:cs="Arial"/>
      <w:sz w:val="24"/>
      <w:lang w:eastAsia="ru-RU" w:bidi="ar-SA"/>
    </w:rPr>
  </w:style>
  <w:style w:type="paragraph" w:styleId="1">
    <w:name w:val="heading 1"/>
    <w:basedOn w:val="a"/>
    <w:qFormat/>
    <w:rsid w:val="00E2137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qFormat/>
    <w:rsid w:val="00E2137B"/>
    <w:pPr>
      <w:jc w:val="both"/>
      <w:outlineLvl w:val="1"/>
    </w:pPr>
  </w:style>
  <w:style w:type="paragraph" w:styleId="3">
    <w:name w:val="heading 3"/>
    <w:basedOn w:val="2"/>
    <w:qFormat/>
    <w:rsid w:val="00E2137B"/>
    <w:pPr>
      <w:outlineLvl w:val="2"/>
    </w:pPr>
  </w:style>
  <w:style w:type="paragraph" w:styleId="4">
    <w:name w:val="heading 4"/>
    <w:basedOn w:val="3"/>
    <w:qFormat/>
    <w:rsid w:val="00E2137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2137B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E213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sid w:val="00E2137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qFormat/>
    <w:rsid w:val="00E2137B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qFormat/>
    <w:rsid w:val="00E2137B"/>
    <w:rPr>
      <w:b/>
      <w:color w:val="000080"/>
    </w:rPr>
  </w:style>
  <w:style w:type="character" w:customStyle="1" w:styleId="a4">
    <w:name w:val="Гипертекстовая ссылка"/>
    <w:basedOn w:val="a3"/>
    <w:qFormat/>
    <w:rsid w:val="00E2137B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qFormat/>
    <w:rsid w:val="00E2137B"/>
    <w:rPr>
      <w:rFonts w:cs="Times New Roman"/>
      <w:b/>
      <w:bCs/>
      <w:color w:val="008000"/>
      <w:u w:val="single"/>
    </w:rPr>
  </w:style>
  <w:style w:type="character" w:customStyle="1" w:styleId="a6">
    <w:name w:val="Заголовок своего сообщения"/>
    <w:basedOn w:val="a3"/>
    <w:qFormat/>
    <w:rsid w:val="00E2137B"/>
    <w:rPr>
      <w:rFonts w:cs="Times New Roman"/>
      <w:b/>
      <w:bCs/>
      <w:color w:val="000080"/>
    </w:rPr>
  </w:style>
  <w:style w:type="character" w:customStyle="1" w:styleId="a7">
    <w:name w:val="Заголовок чужого сообщения"/>
    <w:basedOn w:val="a3"/>
    <w:qFormat/>
    <w:rsid w:val="00E2137B"/>
    <w:rPr>
      <w:rFonts w:cs="Times New Roman"/>
      <w:b/>
      <w:bCs/>
      <w:color w:val="FF0000"/>
    </w:rPr>
  </w:style>
  <w:style w:type="character" w:customStyle="1" w:styleId="a8">
    <w:name w:val="Найденные слова"/>
    <w:basedOn w:val="a3"/>
    <w:qFormat/>
    <w:rsid w:val="00E2137B"/>
    <w:rPr>
      <w:rFonts w:cs="Times New Roman"/>
      <w:b/>
      <w:bCs/>
      <w:color w:val="000080"/>
    </w:rPr>
  </w:style>
  <w:style w:type="character" w:customStyle="1" w:styleId="a9">
    <w:name w:val="Не вступил в силу"/>
    <w:basedOn w:val="a3"/>
    <w:qFormat/>
    <w:rsid w:val="00E2137B"/>
    <w:rPr>
      <w:rFonts w:cs="Times New Roman"/>
      <w:b/>
      <w:bCs/>
      <w:color w:val="008080"/>
    </w:rPr>
  </w:style>
  <w:style w:type="character" w:customStyle="1" w:styleId="aa">
    <w:name w:val="Опечатки"/>
    <w:qFormat/>
    <w:rsid w:val="00E2137B"/>
    <w:rPr>
      <w:color w:val="FF0000"/>
    </w:rPr>
  </w:style>
  <w:style w:type="character" w:customStyle="1" w:styleId="ab">
    <w:name w:val="Продолжение ссылки"/>
    <w:basedOn w:val="a4"/>
    <w:qFormat/>
    <w:rsid w:val="00E2137B"/>
    <w:rPr>
      <w:rFonts w:cs="Times New Roman"/>
      <w:b/>
      <w:bCs/>
      <w:color w:val="008000"/>
    </w:rPr>
  </w:style>
  <w:style w:type="character" w:customStyle="1" w:styleId="ac">
    <w:name w:val="Сравнение редакций"/>
    <w:basedOn w:val="a3"/>
    <w:qFormat/>
    <w:rsid w:val="00E2137B"/>
    <w:rPr>
      <w:rFonts w:cs="Times New Roman"/>
      <w:b/>
      <w:bCs/>
      <w:color w:val="000080"/>
    </w:rPr>
  </w:style>
  <w:style w:type="character" w:customStyle="1" w:styleId="ad">
    <w:name w:val="Сравнение редакций. Добавленный фрагмент"/>
    <w:qFormat/>
    <w:rsid w:val="00E2137B"/>
    <w:rPr>
      <w:color w:val="0000FF"/>
    </w:rPr>
  </w:style>
  <w:style w:type="character" w:customStyle="1" w:styleId="ae">
    <w:name w:val="Сравнение редакций. Удаленный фрагмент"/>
    <w:qFormat/>
    <w:rsid w:val="00E2137B"/>
    <w:rPr>
      <w:strike/>
      <w:color w:val="808000"/>
    </w:rPr>
  </w:style>
  <w:style w:type="character" w:customStyle="1" w:styleId="af">
    <w:name w:val="Утратил силу"/>
    <w:basedOn w:val="a3"/>
    <w:qFormat/>
    <w:rsid w:val="00E2137B"/>
    <w:rPr>
      <w:rFonts w:cs="Times New Roman"/>
      <w:b/>
      <w:bCs/>
      <w:strike/>
      <w:color w:val="808000"/>
    </w:rPr>
  </w:style>
  <w:style w:type="character" w:customStyle="1" w:styleId="af0">
    <w:name w:val="Основной текст Знак"/>
    <w:basedOn w:val="a0"/>
    <w:qFormat/>
    <w:rsid w:val="00E2137B"/>
    <w:rPr>
      <w:rFonts w:ascii="Arial" w:hAnsi="Arial" w:cs="Arial"/>
      <w:sz w:val="24"/>
      <w:szCs w:val="24"/>
    </w:rPr>
  </w:style>
  <w:style w:type="character" w:customStyle="1" w:styleId="af1">
    <w:name w:val="Текст выноски Знак"/>
    <w:basedOn w:val="a0"/>
    <w:qFormat/>
    <w:rsid w:val="00E2137B"/>
    <w:rPr>
      <w:rFonts w:ascii="Tahoma" w:hAnsi="Tahoma" w:cs="Tahoma"/>
      <w:sz w:val="16"/>
      <w:szCs w:val="16"/>
    </w:rPr>
  </w:style>
  <w:style w:type="character" w:customStyle="1" w:styleId="af2">
    <w:name w:val="Название Знак"/>
    <w:basedOn w:val="a0"/>
    <w:qFormat/>
    <w:rsid w:val="00E2137B"/>
    <w:rPr>
      <w:rFonts w:cs="Times New Roman"/>
      <w:b/>
      <w:bCs/>
      <w:sz w:val="24"/>
      <w:szCs w:val="24"/>
    </w:rPr>
  </w:style>
  <w:style w:type="character" w:customStyle="1" w:styleId="blk">
    <w:name w:val="blk"/>
    <w:qFormat/>
    <w:rsid w:val="00E2137B"/>
  </w:style>
  <w:style w:type="character" w:customStyle="1" w:styleId="-">
    <w:name w:val="Интернет-ссылка"/>
    <w:basedOn w:val="a0"/>
    <w:rsid w:val="00E2137B"/>
    <w:rPr>
      <w:rFonts w:cs="Times New Roman"/>
      <w:color w:val="0000FF"/>
      <w:u w:val="single"/>
    </w:rPr>
  </w:style>
  <w:style w:type="character" w:customStyle="1" w:styleId="hl">
    <w:name w:val="hl"/>
    <w:qFormat/>
    <w:rsid w:val="00E2137B"/>
  </w:style>
  <w:style w:type="character" w:customStyle="1" w:styleId="nobr">
    <w:name w:val="nobr"/>
    <w:qFormat/>
    <w:rsid w:val="00E2137B"/>
  </w:style>
  <w:style w:type="paragraph" w:customStyle="1" w:styleId="af3">
    <w:name w:val="Заголовок"/>
    <w:basedOn w:val="af4"/>
    <w:next w:val="af5"/>
    <w:qFormat/>
    <w:rsid w:val="00E2137B"/>
    <w:rPr>
      <w:rFonts w:ascii="Arial" w:hAnsi="Arial" w:cs="Arial"/>
      <w:b/>
      <w:bCs/>
      <w:color w:val="C0C0C0"/>
    </w:rPr>
  </w:style>
  <w:style w:type="paragraph" w:styleId="af5">
    <w:name w:val="Body Text"/>
    <w:basedOn w:val="a"/>
    <w:rsid w:val="00E2137B"/>
    <w:pPr>
      <w:widowControl/>
      <w:shd w:val="clear" w:color="auto" w:fill="FFFFFF"/>
    </w:pPr>
    <w:rPr>
      <w:color w:val="000000"/>
      <w:sz w:val="28"/>
      <w:szCs w:val="28"/>
    </w:rPr>
  </w:style>
  <w:style w:type="paragraph" w:styleId="af6">
    <w:name w:val="List"/>
    <w:basedOn w:val="af5"/>
    <w:rsid w:val="00E2137B"/>
    <w:rPr>
      <w:rFonts w:cs="Mangal"/>
    </w:rPr>
  </w:style>
  <w:style w:type="paragraph" w:styleId="af7">
    <w:name w:val="caption"/>
    <w:basedOn w:val="a"/>
    <w:qFormat/>
    <w:rsid w:val="00E2137B"/>
    <w:pPr>
      <w:suppressLineNumbers/>
      <w:spacing w:before="120" w:after="120"/>
    </w:pPr>
    <w:rPr>
      <w:rFonts w:cs="Mangal"/>
      <w:i/>
      <w:iCs/>
    </w:rPr>
  </w:style>
  <w:style w:type="paragraph" w:styleId="af8">
    <w:name w:val="index heading"/>
    <w:basedOn w:val="a"/>
    <w:qFormat/>
    <w:rsid w:val="00E2137B"/>
    <w:pPr>
      <w:suppressLineNumbers/>
    </w:pPr>
    <w:rPr>
      <w:rFonts w:cs="Mangal"/>
    </w:rPr>
  </w:style>
  <w:style w:type="paragraph" w:customStyle="1" w:styleId="DocumentMap">
    <w:name w:val="DocumentMap"/>
    <w:qFormat/>
    <w:rsid w:val="00E2137B"/>
    <w:pPr>
      <w:spacing w:after="200" w:line="276" w:lineRule="auto"/>
    </w:pPr>
    <w:rPr>
      <w:rFonts w:ascii="Times New Roman" w:eastAsia="Courier New" w:hAnsi="Times New Roman" w:cs="Times New Roman"/>
      <w:sz w:val="22"/>
      <w:szCs w:val="22"/>
      <w:lang w:eastAsia="ru-RU" w:bidi="ar-SA"/>
    </w:rPr>
  </w:style>
  <w:style w:type="paragraph" w:customStyle="1" w:styleId="af9">
    <w:name w:val="Внимание: Криминал!!"/>
    <w:basedOn w:val="a"/>
    <w:qFormat/>
    <w:rsid w:val="00E2137B"/>
    <w:pPr>
      <w:jc w:val="both"/>
    </w:pPr>
  </w:style>
  <w:style w:type="paragraph" w:customStyle="1" w:styleId="afa">
    <w:name w:val="Внимание: недобросовестность!"/>
    <w:basedOn w:val="a"/>
    <w:qFormat/>
    <w:rsid w:val="00E2137B"/>
    <w:pPr>
      <w:jc w:val="both"/>
    </w:pPr>
  </w:style>
  <w:style w:type="paragraph" w:customStyle="1" w:styleId="af4">
    <w:name w:val="Основное меню (преемственное)"/>
    <w:basedOn w:val="a"/>
    <w:qFormat/>
    <w:rsid w:val="00E2137B"/>
    <w:pPr>
      <w:jc w:val="both"/>
    </w:pPr>
    <w:rPr>
      <w:rFonts w:ascii="Verdana" w:hAnsi="Verdana" w:cs="Verdana"/>
    </w:rPr>
  </w:style>
  <w:style w:type="paragraph" w:customStyle="1" w:styleId="afb">
    <w:name w:val="Заголовок статьи"/>
    <w:basedOn w:val="a"/>
    <w:qFormat/>
    <w:rsid w:val="00E2137B"/>
    <w:pPr>
      <w:ind w:left="1612" w:hanging="892"/>
      <w:jc w:val="both"/>
    </w:pPr>
  </w:style>
  <w:style w:type="paragraph" w:customStyle="1" w:styleId="afc">
    <w:name w:val="Интерактивный заголовок"/>
    <w:basedOn w:val="af3"/>
    <w:qFormat/>
    <w:rsid w:val="00E2137B"/>
    <w:rPr>
      <w:u w:val="single"/>
    </w:rPr>
  </w:style>
  <w:style w:type="paragraph" w:customStyle="1" w:styleId="afd">
    <w:name w:val="Интерфейс"/>
    <w:basedOn w:val="a"/>
    <w:qFormat/>
    <w:rsid w:val="00E2137B"/>
    <w:pPr>
      <w:jc w:val="both"/>
    </w:pPr>
    <w:rPr>
      <w:color w:val="F0F0F0"/>
      <w:sz w:val="22"/>
      <w:szCs w:val="22"/>
    </w:rPr>
  </w:style>
  <w:style w:type="paragraph" w:customStyle="1" w:styleId="afe">
    <w:name w:val="Комментарий"/>
    <w:basedOn w:val="a"/>
    <w:qFormat/>
    <w:rsid w:val="00E2137B"/>
    <w:pPr>
      <w:ind w:left="170"/>
      <w:jc w:val="both"/>
    </w:pPr>
    <w:rPr>
      <w:i/>
      <w:iCs/>
      <w:color w:val="800080"/>
    </w:rPr>
  </w:style>
  <w:style w:type="paragraph" w:customStyle="1" w:styleId="aff">
    <w:name w:val="Информация об изменениях документа"/>
    <w:basedOn w:val="afe"/>
    <w:qFormat/>
    <w:rsid w:val="00E2137B"/>
    <w:pPr>
      <w:ind w:left="0"/>
    </w:pPr>
  </w:style>
  <w:style w:type="paragraph" w:customStyle="1" w:styleId="aff0">
    <w:name w:val="Текст (лев. подпись)"/>
    <w:basedOn w:val="a"/>
    <w:qFormat/>
    <w:rsid w:val="00E2137B"/>
  </w:style>
  <w:style w:type="paragraph" w:customStyle="1" w:styleId="aff1">
    <w:name w:val="Колонтитул (левый)"/>
    <w:basedOn w:val="aff0"/>
    <w:qFormat/>
    <w:rsid w:val="00E2137B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qFormat/>
    <w:rsid w:val="00E2137B"/>
    <w:pPr>
      <w:jc w:val="right"/>
    </w:pPr>
  </w:style>
  <w:style w:type="paragraph" w:customStyle="1" w:styleId="aff3">
    <w:name w:val="Колонтитул (правый)"/>
    <w:basedOn w:val="aff2"/>
    <w:qFormat/>
    <w:rsid w:val="00E2137B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qFormat/>
    <w:rsid w:val="00E2137B"/>
    <w:pPr>
      <w:ind w:left="0"/>
      <w:jc w:val="left"/>
    </w:pPr>
    <w:rPr>
      <w:color w:val="000080"/>
    </w:rPr>
  </w:style>
  <w:style w:type="paragraph" w:customStyle="1" w:styleId="aff5">
    <w:name w:val="Куда обратиться?"/>
    <w:basedOn w:val="a"/>
    <w:qFormat/>
    <w:rsid w:val="00E2137B"/>
    <w:pPr>
      <w:jc w:val="both"/>
    </w:pPr>
  </w:style>
  <w:style w:type="paragraph" w:customStyle="1" w:styleId="aff6">
    <w:name w:val="Моноширинный"/>
    <w:basedOn w:val="a"/>
    <w:qFormat/>
    <w:rsid w:val="00E2137B"/>
    <w:pPr>
      <w:jc w:val="both"/>
    </w:pPr>
    <w:rPr>
      <w:rFonts w:ascii="Courier New" w:hAnsi="Courier New" w:cs="Courier New"/>
    </w:rPr>
  </w:style>
  <w:style w:type="paragraph" w:customStyle="1" w:styleId="aff7">
    <w:name w:val="Необходимые документы"/>
    <w:basedOn w:val="a"/>
    <w:qFormat/>
    <w:rsid w:val="00E2137B"/>
    <w:pPr>
      <w:ind w:left="118"/>
      <w:jc w:val="both"/>
    </w:pPr>
  </w:style>
  <w:style w:type="paragraph" w:customStyle="1" w:styleId="aff8">
    <w:name w:val="Нормальный (таблица)"/>
    <w:basedOn w:val="a"/>
    <w:qFormat/>
    <w:rsid w:val="00E2137B"/>
    <w:pPr>
      <w:jc w:val="both"/>
    </w:pPr>
  </w:style>
  <w:style w:type="paragraph" w:customStyle="1" w:styleId="aff9">
    <w:name w:val="Объект"/>
    <w:basedOn w:val="a"/>
    <w:qFormat/>
    <w:rsid w:val="00E2137B"/>
    <w:pPr>
      <w:jc w:val="both"/>
    </w:pPr>
  </w:style>
  <w:style w:type="paragraph" w:customStyle="1" w:styleId="affa">
    <w:name w:val="Таблицы (моноширинный)"/>
    <w:basedOn w:val="a"/>
    <w:qFormat/>
    <w:rsid w:val="00E2137B"/>
    <w:pPr>
      <w:jc w:val="both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qFormat/>
    <w:rsid w:val="00E2137B"/>
    <w:pPr>
      <w:ind w:left="140"/>
    </w:pPr>
    <w:rPr>
      <w:rFonts w:ascii="Arial" w:hAnsi="Arial" w:cs="Arial"/>
    </w:rPr>
  </w:style>
  <w:style w:type="paragraph" w:customStyle="1" w:styleId="affc">
    <w:name w:val="Переменная часть"/>
    <w:basedOn w:val="af4"/>
    <w:qFormat/>
    <w:rsid w:val="00E2137B"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4"/>
    <w:qFormat/>
    <w:rsid w:val="00E2137B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qFormat/>
    <w:rsid w:val="00E2137B"/>
  </w:style>
  <w:style w:type="paragraph" w:customStyle="1" w:styleId="afff">
    <w:name w:val="Пример."/>
    <w:basedOn w:val="a"/>
    <w:qFormat/>
    <w:rsid w:val="00E2137B"/>
    <w:pPr>
      <w:ind w:left="118" w:firstLine="602"/>
      <w:jc w:val="both"/>
    </w:pPr>
  </w:style>
  <w:style w:type="paragraph" w:customStyle="1" w:styleId="afff0">
    <w:name w:val="Примечание."/>
    <w:basedOn w:val="afe"/>
    <w:qFormat/>
    <w:rsid w:val="00E2137B"/>
    <w:pPr>
      <w:ind w:left="0"/>
    </w:pPr>
  </w:style>
  <w:style w:type="paragraph" w:customStyle="1" w:styleId="afff1">
    <w:name w:val="Словарная статья"/>
    <w:basedOn w:val="a"/>
    <w:qFormat/>
    <w:rsid w:val="00E2137B"/>
    <w:pPr>
      <w:ind w:right="118"/>
      <w:jc w:val="both"/>
    </w:pPr>
  </w:style>
  <w:style w:type="paragraph" w:customStyle="1" w:styleId="afff2">
    <w:name w:val="Текст (справка)"/>
    <w:basedOn w:val="a"/>
    <w:qFormat/>
    <w:rsid w:val="00E2137B"/>
    <w:pPr>
      <w:ind w:left="170" w:right="170"/>
    </w:pPr>
  </w:style>
  <w:style w:type="paragraph" w:customStyle="1" w:styleId="afff3">
    <w:name w:val="Текст в таблице"/>
    <w:basedOn w:val="aff8"/>
    <w:qFormat/>
    <w:rsid w:val="00E2137B"/>
    <w:pPr>
      <w:ind w:firstLine="500"/>
    </w:pPr>
  </w:style>
  <w:style w:type="paragraph" w:customStyle="1" w:styleId="afff4">
    <w:name w:val="Технический комментарий"/>
    <w:basedOn w:val="a"/>
    <w:qFormat/>
    <w:rsid w:val="00E2137B"/>
  </w:style>
  <w:style w:type="paragraph" w:customStyle="1" w:styleId="afff5">
    <w:name w:val="Центрированный (таблица)"/>
    <w:basedOn w:val="aff8"/>
    <w:qFormat/>
    <w:rsid w:val="00E2137B"/>
    <w:pPr>
      <w:jc w:val="center"/>
    </w:pPr>
  </w:style>
  <w:style w:type="paragraph" w:customStyle="1" w:styleId="ConsNormal">
    <w:name w:val="ConsNormal"/>
    <w:qFormat/>
    <w:rsid w:val="00E2137B"/>
    <w:pPr>
      <w:widowControl w:val="0"/>
      <w:ind w:right="19772" w:firstLine="720"/>
    </w:pPr>
    <w:rPr>
      <w:rFonts w:ascii="Arial" w:eastAsia="Courier New" w:hAnsi="Arial" w:cs="Arial"/>
      <w:szCs w:val="20"/>
      <w:lang w:eastAsia="en-US" w:bidi="ar-SA"/>
    </w:rPr>
  </w:style>
  <w:style w:type="paragraph" w:customStyle="1" w:styleId="ConsPlusNormal">
    <w:name w:val="ConsPlusNormal"/>
    <w:qFormat/>
    <w:rsid w:val="00E2137B"/>
    <w:pPr>
      <w:widowControl w:val="0"/>
      <w:ind w:firstLine="720"/>
    </w:pPr>
    <w:rPr>
      <w:rFonts w:ascii="Arial" w:eastAsia="Courier New" w:hAnsi="Arial" w:cs="Arial"/>
      <w:szCs w:val="20"/>
      <w:lang w:eastAsia="ru-RU" w:bidi="ar-SA"/>
    </w:rPr>
  </w:style>
  <w:style w:type="paragraph" w:customStyle="1" w:styleId="afff6">
    <w:name w:val="Знак Знак Знак Знак"/>
    <w:basedOn w:val="a"/>
    <w:qFormat/>
    <w:rsid w:val="00E2137B"/>
    <w:pPr>
      <w:widowControl/>
      <w:spacing w:after="160" w:line="240" w:lineRule="exact"/>
    </w:pPr>
    <w:rPr>
      <w:b/>
      <w:bCs/>
      <w:sz w:val="20"/>
      <w:szCs w:val="20"/>
      <w:lang w:val="en-US" w:eastAsia="de-DE"/>
    </w:rPr>
  </w:style>
  <w:style w:type="paragraph" w:customStyle="1" w:styleId="afff7">
    <w:name w:val="Знак"/>
    <w:basedOn w:val="a"/>
    <w:qFormat/>
    <w:rsid w:val="00E2137B"/>
    <w:pPr>
      <w:widowControl/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8">
    <w:name w:val="Balloon Text"/>
    <w:basedOn w:val="a"/>
    <w:qFormat/>
    <w:rsid w:val="00E2137B"/>
    <w:rPr>
      <w:rFonts w:ascii="Tahoma" w:hAnsi="Tahoma" w:cs="Tahoma"/>
      <w:sz w:val="16"/>
      <w:szCs w:val="16"/>
    </w:rPr>
  </w:style>
  <w:style w:type="paragraph" w:styleId="afff9">
    <w:name w:val="Title"/>
    <w:basedOn w:val="a"/>
    <w:qFormat/>
    <w:rsid w:val="00E2137B"/>
    <w:pPr>
      <w:widowControl/>
      <w:jc w:val="center"/>
    </w:pPr>
    <w:rPr>
      <w:b/>
      <w:bCs/>
      <w:sz w:val="28"/>
      <w:szCs w:val="28"/>
    </w:rPr>
  </w:style>
  <w:style w:type="paragraph" w:styleId="afffa">
    <w:name w:val="Normal (Web)"/>
    <w:basedOn w:val="a"/>
    <w:qFormat/>
    <w:rsid w:val="00E2137B"/>
    <w:pPr>
      <w:widowControl/>
      <w:suppressAutoHyphens/>
      <w:spacing w:before="280" w:after="280"/>
    </w:pPr>
    <w:rPr>
      <w:lang w:eastAsia="ar-SA"/>
    </w:rPr>
  </w:style>
  <w:style w:type="paragraph" w:styleId="afffb">
    <w:name w:val="Body Text Indent"/>
    <w:basedOn w:val="a"/>
    <w:link w:val="afffc"/>
    <w:rsid w:val="00743122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fffc">
    <w:name w:val="Основной текст с отступом Знак"/>
    <w:basedOn w:val="a0"/>
    <w:link w:val="afffb"/>
    <w:rsid w:val="00743122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afffd">
    <w:name w:val="List Paragraph"/>
    <w:basedOn w:val="a"/>
    <w:uiPriority w:val="34"/>
    <w:qFormat/>
    <w:rsid w:val="00F82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476B-0C2B-43C3-8BCC-B0047B06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4 февраля 2002 г</vt:lpstr>
    </vt:vector>
  </TitlesOfParts>
  <Company>НПП "Гарант-Сервис"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4 февраля 2002 г</dc:title>
  <dc:subject/>
  <dc:creator>НПП "Гарант-Сервис"</dc:creator>
  <dc:description>Документ экспортирован из системы ГАРАНТ</dc:description>
  <cp:lastModifiedBy>user</cp:lastModifiedBy>
  <cp:revision>73</cp:revision>
  <cp:lastPrinted>2019-04-02T05:14:00Z</cp:lastPrinted>
  <dcterms:created xsi:type="dcterms:W3CDTF">2016-06-24T08:03:00Z</dcterms:created>
  <dcterms:modified xsi:type="dcterms:W3CDTF">2019-11-06T10:58:00Z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Operator">
    <vt:lpwstr>user</vt:lpwstr>
  </property>
</Properties>
</file>