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8F" w:rsidRPr="000E0AF9" w:rsidRDefault="00DF498F" w:rsidP="00DF498F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>
        <w:rPr>
          <w:rFonts w:eastAsia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8F" w:rsidRPr="000E0AF9" w:rsidRDefault="00DF498F" w:rsidP="00DF498F">
      <w:pPr>
        <w:jc w:val="center"/>
        <w:rPr>
          <w:rFonts w:eastAsia="Times New Roman"/>
          <w:b/>
          <w:bCs/>
          <w:sz w:val="36"/>
          <w:szCs w:val="36"/>
          <w:lang w:eastAsia="ar-SA"/>
        </w:rPr>
      </w:pPr>
      <w:r>
        <w:rPr>
          <w:rFonts w:eastAsia="Times New Roman"/>
          <w:b/>
          <w:bCs/>
          <w:sz w:val="36"/>
          <w:szCs w:val="36"/>
          <w:lang w:eastAsia="ar-SA"/>
        </w:rPr>
        <w:t>ПОСТАНОВЛЕНИЕ</w:t>
      </w:r>
    </w:p>
    <w:p w:rsidR="00DF498F" w:rsidRPr="000E0AF9" w:rsidRDefault="00DF498F" w:rsidP="00DF498F">
      <w:pPr>
        <w:jc w:val="center"/>
        <w:rPr>
          <w:rFonts w:eastAsia="Times New Roman"/>
          <w:b/>
          <w:bCs/>
          <w:sz w:val="28"/>
        </w:rPr>
      </w:pPr>
    </w:p>
    <w:p w:rsidR="00DF498F" w:rsidRPr="000E0AF9" w:rsidRDefault="00DF498F" w:rsidP="00DF498F">
      <w:pPr>
        <w:jc w:val="center"/>
        <w:rPr>
          <w:rFonts w:eastAsia="Times New Roman"/>
          <w:b/>
          <w:bCs/>
          <w:sz w:val="28"/>
        </w:rPr>
      </w:pPr>
      <w:r w:rsidRPr="000E0AF9">
        <w:rPr>
          <w:rFonts w:eastAsia="Times New Roman"/>
          <w:b/>
          <w:bCs/>
          <w:sz w:val="28"/>
        </w:rPr>
        <w:t>АДМИНИСТРАЦИИ КАНЕЛОВСКОГО СЕЛЬСКОГО ПОСЕЛЕНИЯ</w:t>
      </w:r>
    </w:p>
    <w:p w:rsidR="00DF498F" w:rsidRPr="000E0AF9" w:rsidRDefault="00DF498F" w:rsidP="00DF498F">
      <w:pPr>
        <w:jc w:val="center"/>
        <w:rPr>
          <w:rFonts w:eastAsia="Times New Roman"/>
          <w:b/>
          <w:bCs/>
          <w:sz w:val="28"/>
        </w:rPr>
      </w:pPr>
      <w:r w:rsidRPr="000E0AF9">
        <w:rPr>
          <w:rFonts w:eastAsia="Times New Roman"/>
          <w:b/>
          <w:bCs/>
          <w:sz w:val="28"/>
        </w:rPr>
        <w:t>СТАРОМИНСКОГО РАЙОНА</w:t>
      </w:r>
    </w:p>
    <w:p w:rsidR="00DF498F" w:rsidRPr="000E0AF9" w:rsidRDefault="00DF498F" w:rsidP="00DF498F">
      <w:pPr>
        <w:jc w:val="center"/>
        <w:rPr>
          <w:rFonts w:eastAsia="Times New Roman"/>
          <w:bCs/>
          <w:sz w:val="28"/>
        </w:rPr>
      </w:pPr>
    </w:p>
    <w:p w:rsidR="00DF498F" w:rsidRPr="000E0AF9" w:rsidRDefault="00DF498F" w:rsidP="00DF498F">
      <w:pPr>
        <w:rPr>
          <w:rFonts w:eastAsia="Times New Roman"/>
          <w:sz w:val="28"/>
        </w:rPr>
      </w:pPr>
      <w:r w:rsidRPr="000E0AF9">
        <w:rPr>
          <w:rFonts w:eastAsia="Times New Roman"/>
          <w:bCs/>
          <w:sz w:val="28"/>
        </w:rPr>
        <w:t xml:space="preserve">от  </w:t>
      </w:r>
      <w:r w:rsidR="00AC0C4A">
        <w:rPr>
          <w:rFonts w:eastAsia="Times New Roman"/>
          <w:bCs/>
          <w:sz w:val="28"/>
        </w:rPr>
        <w:t>07.10.2019</w:t>
      </w:r>
      <w:r w:rsidRPr="000E0AF9">
        <w:rPr>
          <w:rFonts w:eastAsia="Times New Roman"/>
          <w:bCs/>
          <w:sz w:val="28"/>
        </w:rPr>
        <w:t xml:space="preserve">            </w:t>
      </w:r>
      <w:r w:rsidR="00AC0C4A">
        <w:rPr>
          <w:rFonts w:eastAsia="Times New Roman"/>
          <w:bCs/>
          <w:sz w:val="28"/>
        </w:rPr>
        <w:t xml:space="preserve">                        </w:t>
      </w:r>
      <w:r w:rsidRPr="000E0AF9">
        <w:rPr>
          <w:rFonts w:eastAsia="Times New Roman"/>
          <w:bCs/>
          <w:sz w:val="28"/>
        </w:rPr>
        <w:t xml:space="preserve">                                     </w:t>
      </w:r>
      <w:r w:rsidR="00AC0C4A">
        <w:rPr>
          <w:rFonts w:eastAsia="Times New Roman"/>
          <w:bCs/>
          <w:sz w:val="28"/>
        </w:rPr>
        <w:t xml:space="preserve">                              № 76</w:t>
      </w:r>
    </w:p>
    <w:p w:rsidR="00DF498F" w:rsidRPr="000E0AF9" w:rsidRDefault="00DF498F" w:rsidP="00DF498F">
      <w:pPr>
        <w:rPr>
          <w:rFonts w:eastAsia="Times New Roman"/>
        </w:rPr>
      </w:pPr>
      <w:r w:rsidRPr="000E0AF9">
        <w:rPr>
          <w:rFonts w:eastAsia="Times New Roman"/>
          <w:sz w:val="28"/>
        </w:rPr>
        <w:t xml:space="preserve">                                                   ст-ца  Канеловская</w:t>
      </w:r>
    </w:p>
    <w:p w:rsidR="00DF498F" w:rsidRDefault="00DF498F" w:rsidP="00DF498F">
      <w:pPr>
        <w:pStyle w:val="3"/>
        <w:rPr>
          <w:b/>
          <w:bCs/>
          <w:szCs w:val="28"/>
        </w:rPr>
      </w:pPr>
    </w:p>
    <w:p w:rsidR="00A51DBA" w:rsidRDefault="00A51DBA" w:rsidP="00A51DBA">
      <w:pPr>
        <w:rPr>
          <w:sz w:val="28"/>
          <w:szCs w:val="28"/>
        </w:rPr>
      </w:pPr>
    </w:p>
    <w:p w:rsidR="00A51DBA" w:rsidRPr="00351CA2" w:rsidRDefault="00A51DBA" w:rsidP="00A51DBA">
      <w:pPr>
        <w:jc w:val="center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</w:t>
      </w:r>
      <w:r w:rsidRPr="00351CA2">
        <w:rPr>
          <w:b/>
          <w:bCs/>
          <w:color w:val="333333"/>
          <w:sz w:val="28"/>
          <w:szCs w:val="28"/>
        </w:rPr>
        <w:t>О</w:t>
      </w:r>
      <w:r>
        <w:rPr>
          <w:b/>
          <w:bCs/>
          <w:color w:val="333333"/>
          <w:sz w:val="28"/>
          <w:szCs w:val="28"/>
        </w:rPr>
        <w:t xml:space="preserve">б </w:t>
      </w:r>
      <w:r w:rsidR="00CE550C">
        <w:rPr>
          <w:b/>
          <w:bCs/>
          <w:color w:val="333333"/>
          <w:sz w:val="28"/>
          <w:szCs w:val="28"/>
        </w:rPr>
        <w:t xml:space="preserve">утверждении </w:t>
      </w:r>
      <w:r w:rsidR="00D01F39" w:rsidRPr="00351CA2">
        <w:rPr>
          <w:b/>
          <w:bCs/>
          <w:color w:val="333333"/>
          <w:sz w:val="28"/>
          <w:szCs w:val="28"/>
        </w:rPr>
        <w:t>порядка планирования приватизации</w:t>
      </w:r>
      <w:r w:rsidR="00CE550C">
        <w:rPr>
          <w:b/>
          <w:bCs/>
          <w:color w:val="333333"/>
          <w:sz w:val="28"/>
          <w:szCs w:val="28"/>
        </w:rPr>
        <w:t xml:space="preserve"> </w:t>
      </w:r>
      <w:r w:rsidR="00D01F39">
        <w:rPr>
          <w:b/>
          <w:bCs/>
          <w:color w:val="333333"/>
          <w:sz w:val="28"/>
          <w:szCs w:val="28"/>
        </w:rPr>
        <w:t>муниципального</w:t>
      </w:r>
      <w:r w:rsidR="00D01F39" w:rsidRPr="00351CA2">
        <w:rPr>
          <w:b/>
          <w:bCs/>
          <w:color w:val="333333"/>
          <w:sz w:val="28"/>
          <w:szCs w:val="28"/>
        </w:rPr>
        <w:t xml:space="preserve"> имущества</w:t>
      </w:r>
      <w:r>
        <w:rPr>
          <w:b/>
          <w:bCs/>
          <w:color w:val="333333"/>
          <w:sz w:val="28"/>
          <w:szCs w:val="28"/>
        </w:rPr>
        <w:t xml:space="preserve"> </w:t>
      </w:r>
      <w:r w:rsidR="00DF498F">
        <w:rPr>
          <w:b/>
          <w:bCs/>
          <w:color w:val="333333"/>
          <w:sz w:val="28"/>
          <w:szCs w:val="28"/>
        </w:rPr>
        <w:t>Канеловского</w:t>
      </w:r>
      <w:r>
        <w:rPr>
          <w:b/>
          <w:bCs/>
          <w:color w:val="333333"/>
          <w:sz w:val="28"/>
          <w:szCs w:val="28"/>
        </w:rPr>
        <w:t xml:space="preserve"> сельского поселения Староминского района</w:t>
      </w:r>
      <w:r w:rsidRPr="00351CA2">
        <w:rPr>
          <w:b/>
          <w:sz w:val="28"/>
          <w:szCs w:val="28"/>
        </w:rPr>
        <w:t>»</w:t>
      </w:r>
    </w:p>
    <w:p w:rsidR="00A51DBA" w:rsidRDefault="00A51DBA" w:rsidP="00A51DBA">
      <w:pPr>
        <w:ind w:firstLine="709"/>
        <w:jc w:val="both"/>
        <w:rPr>
          <w:rFonts w:cs="Arial"/>
          <w:sz w:val="28"/>
          <w:szCs w:val="28"/>
        </w:rPr>
      </w:pPr>
    </w:p>
    <w:p w:rsidR="00A51DBA" w:rsidRPr="00716733" w:rsidRDefault="00D01F39" w:rsidP="007D7693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3B717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 пунктом 1 статьи 10 </w:t>
      </w:r>
      <w:r w:rsidRPr="003B717F">
        <w:rPr>
          <w:color w:val="000000"/>
          <w:sz w:val="28"/>
          <w:szCs w:val="28"/>
        </w:rPr>
        <w:t>Федеральным законом Российской Федерации от 21 декабря 2001 г. № 178-ФЗ «О приватизации государственного и муниципального имущества»,</w:t>
      </w:r>
      <w:r>
        <w:rPr>
          <w:color w:val="000000"/>
          <w:sz w:val="28"/>
          <w:szCs w:val="28"/>
        </w:rPr>
        <w:t xml:space="preserve"> подпунктом 5 пункта 10 статьи 35, пунктом 3 статьи 51</w:t>
      </w:r>
      <w:r w:rsidRPr="003B717F">
        <w:rPr>
          <w:color w:val="000000"/>
          <w:spacing w:val="-2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Pr="00237CAE">
        <w:rPr>
          <w:color w:val="000000"/>
          <w:sz w:val="28"/>
          <w:szCs w:val="28"/>
        </w:rPr>
        <w:t xml:space="preserve">руководствуясь Положением о порядке владения, пользования и распоряжения муниципальной собственности </w:t>
      </w:r>
      <w:r w:rsidR="00D97735" w:rsidRPr="00237CAE">
        <w:rPr>
          <w:color w:val="000000"/>
          <w:sz w:val="28"/>
          <w:szCs w:val="28"/>
        </w:rPr>
        <w:t>Канеловского</w:t>
      </w:r>
      <w:proofErr w:type="gramEnd"/>
      <w:r w:rsidR="00D97735" w:rsidRPr="00237CAE">
        <w:rPr>
          <w:color w:val="000000"/>
          <w:sz w:val="28"/>
          <w:szCs w:val="28"/>
        </w:rPr>
        <w:t xml:space="preserve"> </w:t>
      </w:r>
      <w:r w:rsidRPr="00237CAE">
        <w:rPr>
          <w:color w:val="000000"/>
          <w:sz w:val="28"/>
          <w:szCs w:val="28"/>
        </w:rPr>
        <w:t xml:space="preserve">сельского поселения Староминского района, </w:t>
      </w:r>
      <w:proofErr w:type="gramStart"/>
      <w:r w:rsidRPr="00237CAE">
        <w:rPr>
          <w:color w:val="000000"/>
          <w:sz w:val="28"/>
          <w:szCs w:val="28"/>
        </w:rPr>
        <w:t>утверждённое</w:t>
      </w:r>
      <w:proofErr w:type="gramEnd"/>
      <w:r w:rsidRPr="00237CAE">
        <w:rPr>
          <w:color w:val="000000"/>
          <w:sz w:val="28"/>
          <w:szCs w:val="28"/>
        </w:rPr>
        <w:t xml:space="preserve"> решением Совета </w:t>
      </w:r>
      <w:r w:rsidR="00D97735" w:rsidRPr="00237CAE">
        <w:rPr>
          <w:color w:val="000000"/>
          <w:sz w:val="28"/>
          <w:szCs w:val="28"/>
        </w:rPr>
        <w:t>Канеловского</w:t>
      </w:r>
      <w:r w:rsidRPr="00237CAE">
        <w:rPr>
          <w:color w:val="000000"/>
          <w:sz w:val="28"/>
          <w:szCs w:val="28"/>
        </w:rPr>
        <w:t xml:space="preserve"> сельского поселения Староминского района от </w:t>
      </w:r>
      <w:r w:rsidR="00237CAE" w:rsidRPr="00237CAE">
        <w:rPr>
          <w:bCs/>
          <w:color w:val="000000"/>
          <w:sz w:val="28"/>
          <w:szCs w:val="28"/>
        </w:rPr>
        <w:t>25.11.2016 г. № 22.1</w:t>
      </w:r>
      <w:r w:rsidRPr="00237CA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A51DBA">
        <w:rPr>
          <w:sz w:val="28"/>
          <w:szCs w:val="28"/>
        </w:rPr>
        <w:t xml:space="preserve">п </w:t>
      </w:r>
      <w:proofErr w:type="gramStart"/>
      <w:r w:rsidR="00A51DBA">
        <w:rPr>
          <w:sz w:val="28"/>
          <w:szCs w:val="28"/>
        </w:rPr>
        <w:t>о</w:t>
      </w:r>
      <w:proofErr w:type="gramEnd"/>
      <w:r w:rsidR="00A51DBA">
        <w:rPr>
          <w:sz w:val="28"/>
          <w:szCs w:val="28"/>
        </w:rPr>
        <w:t xml:space="preserve"> с т а н о в л я ю</w:t>
      </w:r>
      <w:r w:rsidR="00A51DBA">
        <w:rPr>
          <w:bCs/>
          <w:sz w:val="28"/>
          <w:szCs w:val="28"/>
        </w:rPr>
        <w:t>:</w:t>
      </w:r>
    </w:p>
    <w:p w:rsidR="00A51DBA" w:rsidRDefault="00A51DBA" w:rsidP="007D7693">
      <w:pPr>
        <w:tabs>
          <w:tab w:val="left" w:pos="851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D01F39" w:rsidRPr="003B717F">
        <w:rPr>
          <w:color w:val="000000"/>
          <w:sz w:val="28"/>
          <w:szCs w:val="28"/>
        </w:rPr>
        <w:t xml:space="preserve">Утвердить </w:t>
      </w:r>
      <w:r w:rsidR="00D01F39" w:rsidRPr="003B717F">
        <w:rPr>
          <w:bCs/>
          <w:color w:val="000000"/>
          <w:sz w:val="28"/>
          <w:szCs w:val="28"/>
        </w:rPr>
        <w:t xml:space="preserve">Порядок </w:t>
      </w:r>
      <w:r w:rsidR="00D01F39" w:rsidRPr="00D01F39">
        <w:rPr>
          <w:bCs/>
          <w:color w:val="333333"/>
          <w:sz w:val="28"/>
          <w:szCs w:val="28"/>
        </w:rPr>
        <w:t xml:space="preserve">планирования приватизации </w:t>
      </w:r>
      <w:r w:rsidR="00D01F39">
        <w:rPr>
          <w:bCs/>
          <w:color w:val="333333"/>
          <w:sz w:val="28"/>
          <w:szCs w:val="28"/>
        </w:rPr>
        <w:t>муниципального</w:t>
      </w:r>
      <w:r w:rsidR="00D01F39" w:rsidRPr="00D01F39">
        <w:rPr>
          <w:bCs/>
          <w:color w:val="333333"/>
          <w:sz w:val="28"/>
          <w:szCs w:val="28"/>
        </w:rPr>
        <w:t xml:space="preserve"> имущества</w:t>
      </w:r>
      <w:r w:rsidR="00D97735">
        <w:rPr>
          <w:bCs/>
          <w:color w:val="333333"/>
          <w:sz w:val="28"/>
          <w:szCs w:val="28"/>
        </w:rPr>
        <w:t xml:space="preserve"> </w:t>
      </w:r>
      <w:r w:rsidR="00D97735">
        <w:rPr>
          <w:bCs/>
          <w:color w:val="000000"/>
          <w:sz w:val="28"/>
          <w:szCs w:val="28"/>
        </w:rPr>
        <w:t>Канеловского</w:t>
      </w:r>
      <w:r w:rsidR="00D01F39" w:rsidRPr="003B717F">
        <w:rPr>
          <w:bCs/>
          <w:color w:val="000000"/>
          <w:sz w:val="28"/>
          <w:szCs w:val="28"/>
        </w:rPr>
        <w:t xml:space="preserve"> сельского поселения Староминского района</w:t>
      </w:r>
      <w:r>
        <w:rPr>
          <w:rFonts w:cs="Arial"/>
          <w:sz w:val="28"/>
          <w:szCs w:val="28"/>
        </w:rPr>
        <w:t>.</w:t>
      </w:r>
    </w:p>
    <w:p w:rsidR="00A51DBA" w:rsidRPr="00716733" w:rsidRDefault="00A51DBA" w:rsidP="007D7693">
      <w:pPr>
        <w:tabs>
          <w:tab w:val="left" w:pos="851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r w:rsidR="00D01F39">
        <w:rPr>
          <w:rFonts w:cs="Arial"/>
          <w:sz w:val="28"/>
          <w:szCs w:val="28"/>
        </w:rPr>
        <w:t xml:space="preserve">Опубликовать настоящее Постановление в средствах массовой информации и разместить в сети Интернет на официальном сайте администрации </w:t>
      </w:r>
      <w:r w:rsidR="00D97735">
        <w:rPr>
          <w:color w:val="000000"/>
          <w:sz w:val="28"/>
          <w:szCs w:val="28"/>
        </w:rPr>
        <w:t>Канеловского</w:t>
      </w:r>
      <w:r w:rsidR="00D01F39">
        <w:rPr>
          <w:color w:val="000000"/>
          <w:sz w:val="28"/>
          <w:szCs w:val="28"/>
        </w:rPr>
        <w:t xml:space="preserve"> сельского поселения Староминского района.</w:t>
      </w:r>
    </w:p>
    <w:p w:rsidR="00A51DBA" w:rsidRDefault="00A51DBA" w:rsidP="007D7693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="00CE550C">
        <w:rPr>
          <w:rFonts w:cs="Arial"/>
          <w:sz w:val="28"/>
          <w:szCs w:val="28"/>
        </w:rPr>
        <w:t>Старшему инспектору</w:t>
      </w:r>
      <w:r>
        <w:rPr>
          <w:rFonts w:cs="Arial"/>
          <w:sz w:val="28"/>
          <w:szCs w:val="28"/>
        </w:rPr>
        <w:t xml:space="preserve"> администрации </w:t>
      </w:r>
      <w:r w:rsidR="00D97735">
        <w:rPr>
          <w:rFonts w:cs="Arial"/>
          <w:sz w:val="28"/>
          <w:szCs w:val="28"/>
        </w:rPr>
        <w:t>Канеловского</w:t>
      </w:r>
      <w:r>
        <w:rPr>
          <w:rFonts w:cs="Arial"/>
          <w:sz w:val="28"/>
          <w:szCs w:val="28"/>
        </w:rPr>
        <w:t xml:space="preserve"> сельского поселения Староминского района </w:t>
      </w:r>
      <w:r w:rsidR="00CE550C">
        <w:rPr>
          <w:rFonts w:cs="Arial"/>
          <w:sz w:val="28"/>
          <w:szCs w:val="28"/>
        </w:rPr>
        <w:t>Читашвили С.В.</w:t>
      </w: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разместить</w:t>
      </w:r>
      <w:proofErr w:type="gramEnd"/>
      <w:r>
        <w:rPr>
          <w:rFonts w:cs="Arial"/>
          <w:sz w:val="28"/>
          <w:szCs w:val="28"/>
        </w:rPr>
        <w:t xml:space="preserve"> настоящее постановление на сайте </w:t>
      </w:r>
      <w:r w:rsidR="00D97735">
        <w:rPr>
          <w:rFonts w:cs="Arial"/>
          <w:sz w:val="28"/>
          <w:szCs w:val="28"/>
        </w:rPr>
        <w:t>Канеловского</w:t>
      </w:r>
      <w:r>
        <w:rPr>
          <w:rFonts w:cs="Arial"/>
          <w:sz w:val="28"/>
          <w:szCs w:val="28"/>
        </w:rPr>
        <w:t xml:space="preserve"> сельского поселения Староминского района в сети Интернет.</w:t>
      </w:r>
    </w:p>
    <w:p w:rsidR="00A51DBA" w:rsidRDefault="00A51DBA" w:rsidP="007D7693">
      <w:pPr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51DBA" w:rsidRDefault="00A51DBA" w:rsidP="007D7693">
      <w:pPr>
        <w:pStyle w:val="ConsPlusNormal"/>
        <w:widowControl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</w:t>
      </w:r>
      <w:r w:rsidR="00D01F3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97735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DBA" w:rsidRDefault="00A51DBA" w:rsidP="007D7693">
      <w:pPr>
        <w:ind w:firstLine="709"/>
        <w:jc w:val="both"/>
        <w:rPr>
          <w:color w:val="000000"/>
          <w:sz w:val="28"/>
          <w:szCs w:val="28"/>
        </w:rPr>
      </w:pPr>
    </w:p>
    <w:p w:rsidR="0044490C" w:rsidRDefault="0044490C" w:rsidP="007D7693">
      <w:pPr>
        <w:ind w:firstLine="709"/>
        <w:jc w:val="both"/>
        <w:rPr>
          <w:color w:val="000000"/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7735">
        <w:rPr>
          <w:rFonts w:cs="Arial"/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                                                                      </w:t>
      </w:r>
      <w:r w:rsidR="00D97735">
        <w:rPr>
          <w:sz w:val="28"/>
          <w:szCs w:val="28"/>
        </w:rPr>
        <w:t>Л.Г. Индыло</w:t>
      </w:r>
    </w:p>
    <w:p w:rsidR="00D01F39" w:rsidRDefault="00D01F39" w:rsidP="007D7693">
      <w:pPr>
        <w:ind w:firstLine="709"/>
        <w:jc w:val="both"/>
        <w:rPr>
          <w:color w:val="000000"/>
          <w:sz w:val="28"/>
          <w:szCs w:val="28"/>
        </w:rPr>
      </w:pPr>
    </w:p>
    <w:p w:rsidR="00F25C3A" w:rsidRDefault="00F25C3A">
      <w:pPr>
        <w:rPr>
          <w:sz w:val="28"/>
          <w:szCs w:val="28"/>
        </w:rPr>
      </w:pPr>
    </w:p>
    <w:p w:rsidR="0044490C" w:rsidRDefault="0044490C">
      <w:pPr>
        <w:rPr>
          <w:sz w:val="28"/>
          <w:szCs w:val="28"/>
        </w:rPr>
      </w:pPr>
    </w:p>
    <w:p w:rsidR="0044490C" w:rsidRDefault="0044490C">
      <w:pPr>
        <w:rPr>
          <w:sz w:val="28"/>
          <w:szCs w:val="28"/>
        </w:rPr>
      </w:pPr>
    </w:p>
    <w:p w:rsidR="00D97735" w:rsidRDefault="00D97735">
      <w:pPr>
        <w:rPr>
          <w:sz w:val="28"/>
          <w:szCs w:val="28"/>
        </w:rPr>
      </w:pPr>
    </w:p>
    <w:p w:rsidR="00D97735" w:rsidRDefault="00D97735">
      <w:pPr>
        <w:rPr>
          <w:sz w:val="28"/>
          <w:szCs w:val="28"/>
        </w:rPr>
      </w:pPr>
    </w:p>
    <w:p w:rsidR="00DA1043" w:rsidRDefault="00DA1043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241"/>
      </w:tblGrid>
      <w:tr w:rsidR="002F1A1D" w:rsidRPr="002F1A1D" w:rsidTr="00FD0849">
        <w:tc>
          <w:tcPr>
            <w:tcW w:w="5529" w:type="dxa"/>
          </w:tcPr>
          <w:p w:rsidR="002F1A1D" w:rsidRPr="002F1A1D" w:rsidRDefault="002F1A1D" w:rsidP="002F1A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ПРИЛОЖЕНИЕ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Утверждён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постановлением администрации</w:t>
            </w:r>
          </w:p>
          <w:p w:rsidR="002F1A1D" w:rsidRPr="002F1A1D" w:rsidRDefault="00D97735" w:rsidP="002F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Канеловского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сельского поселения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Староминского района</w:t>
            </w:r>
          </w:p>
          <w:p w:rsidR="007D7693" w:rsidRDefault="007D7693" w:rsidP="007D7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3839">
              <w:rPr>
                <w:sz w:val="28"/>
                <w:szCs w:val="28"/>
              </w:rPr>
              <w:t>_________года №___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D4E" w:rsidRPr="002F1A1D" w:rsidRDefault="006E3D4E">
      <w:pPr>
        <w:rPr>
          <w:sz w:val="28"/>
          <w:szCs w:val="28"/>
        </w:rPr>
      </w:pPr>
    </w:p>
    <w:p w:rsidR="002F1A1D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  <w:r w:rsidRPr="002F1A1D">
        <w:rPr>
          <w:b/>
          <w:bCs/>
          <w:color w:val="333333"/>
          <w:sz w:val="28"/>
          <w:szCs w:val="28"/>
        </w:rPr>
        <w:t>Порядка</w:t>
      </w:r>
    </w:p>
    <w:p w:rsidR="006E3D4E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  <w:r w:rsidRPr="002F1A1D">
        <w:rPr>
          <w:b/>
          <w:bCs/>
          <w:color w:val="333333"/>
          <w:sz w:val="28"/>
          <w:szCs w:val="28"/>
        </w:rPr>
        <w:t xml:space="preserve">планирования приватизации муниципального имущества </w:t>
      </w:r>
      <w:r w:rsidR="00D97735">
        <w:rPr>
          <w:b/>
          <w:bCs/>
          <w:color w:val="333333"/>
          <w:sz w:val="28"/>
          <w:szCs w:val="28"/>
        </w:rPr>
        <w:t>Канеловского</w:t>
      </w:r>
      <w:r w:rsidRPr="002F1A1D">
        <w:rPr>
          <w:b/>
          <w:bCs/>
          <w:color w:val="333333"/>
          <w:sz w:val="28"/>
          <w:szCs w:val="28"/>
        </w:rPr>
        <w:t xml:space="preserve"> сельского поселения Староминского района</w:t>
      </w:r>
    </w:p>
    <w:p w:rsidR="002F1A1D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</w:p>
    <w:p w:rsidR="002F1A1D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  <w:r w:rsidRPr="002F1A1D">
        <w:rPr>
          <w:b/>
          <w:bCs/>
          <w:color w:val="333333"/>
          <w:sz w:val="28"/>
          <w:szCs w:val="28"/>
        </w:rPr>
        <w:t>Общее положение:</w:t>
      </w:r>
    </w:p>
    <w:p w:rsidR="002F1A1D" w:rsidRDefault="002F1A1D" w:rsidP="00FD0849">
      <w:pPr>
        <w:ind w:firstLine="567"/>
        <w:jc w:val="both"/>
        <w:rPr>
          <w:color w:val="000000"/>
          <w:sz w:val="28"/>
          <w:szCs w:val="28"/>
        </w:rPr>
      </w:pPr>
      <w:r w:rsidRPr="002F1A1D">
        <w:rPr>
          <w:sz w:val="28"/>
          <w:szCs w:val="28"/>
        </w:rPr>
        <w:t xml:space="preserve">1. </w:t>
      </w:r>
      <w:proofErr w:type="gramStart"/>
      <w:r w:rsidRPr="002F1A1D">
        <w:rPr>
          <w:sz w:val="28"/>
          <w:szCs w:val="28"/>
        </w:rPr>
        <w:t xml:space="preserve">Настоящий Порядок планирования приватизации муниципального имущества </w:t>
      </w:r>
      <w:r w:rsidR="00D97735">
        <w:rPr>
          <w:sz w:val="28"/>
          <w:szCs w:val="28"/>
        </w:rPr>
        <w:t>Канеловского</w:t>
      </w:r>
      <w:r w:rsidRPr="002F1A1D">
        <w:rPr>
          <w:sz w:val="28"/>
          <w:szCs w:val="28"/>
        </w:rPr>
        <w:t xml:space="preserve"> сельского поселения Староминского района на очередной финансовый год (далее-Порядка), разработан в соответствии с </w:t>
      </w:r>
      <w:r w:rsidRPr="003B717F">
        <w:rPr>
          <w:color w:val="000000"/>
          <w:sz w:val="28"/>
          <w:szCs w:val="28"/>
        </w:rPr>
        <w:t>Федеральным законом от 21 декабря 2001 г. № 178-ФЗ «О приватизации государственного и муниципального имущества»,</w:t>
      </w:r>
      <w:r>
        <w:rPr>
          <w:color w:val="000000"/>
          <w:sz w:val="28"/>
          <w:szCs w:val="28"/>
        </w:rPr>
        <w:t xml:space="preserve"> подпунктом 5 пункта 10 статьи 35, пунктом 3 статьи 51</w:t>
      </w:r>
      <w:r w:rsidRPr="003B717F">
        <w:rPr>
          <w:color w:val="000000"/>
          <w:spacing w:val="-2"/>
          <w:sz w:val="28"/>
          <w:szCs w:val="28"/>
        </w:rPr>
        <w:t>Федеральным законом от 6 октября 2003 г. № 131-ФЗ «Об общих принципах организации местного самоупр</w:t>
      </w:r>
      <w:r w:rsidR="00DC7151">
        <w:rPr>
          <w:color w:val="000000"/>
          <w:spacing w:val="-2"/>
          <w:sz w:val="28"/>
          <w:szCs w:val="28"/>
        </w:rPr>
        <w:t>авления в Российской Федерации</w:t>
      </w:r>
      <w:proofErr w:type="gramEnd"/>
      <w:r w:rsidR="00DC7151">
        <w:rPr>
          <w:color w:val="000000"/>
          <w:spacing w:val="-2"/>
          <w:sz w:val="28"/>
          <w:szCs w:val="28"/>
        </w:rPr>
        <w:t xml:space="preserve">» и Положением о </w:t>
      </w:r>
      <w:r>
        <w:rPr>
          <w:color w:val="000000"/>
          <w:sz w:val="28"/>
          <w:szCs w:val="28"/>
        </w:rPr>
        <w:t xml:space="preserve"> порядке владения, пользования и распоряжения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района, утверждённое решением Совета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от 26.10.2016 года, №32.2,</w:t>
      </w:r>
      <w:r w:rsidR="00DC7151">
        <w:rPr>
          <w:color w:val="000000"/>
          <w:sz w:val="28"/>
          <w:szCs w:val="28"/>
        </w:rPr>
        <w:t xml:space="preserve"> определяет порядок и сроки разработки плана приватизации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 w:rsidR="00DC7151">
        <w:rPr>
          <w:color w:val="000000"/>
          <w:sz w:val="28"/>
          <w:szCs w:val="28"/>
        </w:rPr>
        <w:t xml:space="preserve"> сельского поселения Староминского района на очередной финансовый год (дале</w:t>
      </w:r>
      <w:proofErr w:type="gramStart"/>
      <w:r w:rsidR="00DC7151">
        <w:rPr>
          <w:color w:val="000000"/>
          <w:sz w:val="28"/>
          <w:szCs w:val="28"/>
        </w:rPr>
        <w:t>е-</w:t>
      </w:r>
      <w:proofErr w:type="gramEnd"/>
      <w:r w:rsidR="00DC7151">
        <w:rPr>
          <w:color w:val="000000"/>
          <w:sz w:val="28"/>
          <w:szCs w:val="28"/>
        </w:rPr>
        <w:t xml:space="preserve"> План).</w:t>
      </w:r>
    </w:p>
    <w:p w:rsidR="00DC7151" w:rsidRDefault="00DC7151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При разработке Плана приватизации органы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руководствуется настоящим Порядком.</w:t>
      </w:r>
    </w:p>
    <w:p w:rsidR="00DC7151" w:rsidRDefault="00DC7151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настоящем Порядке словосочетания «муниципальное имущество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района» и «имущество, находящееся в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района» применяются в одном и том же значении.</w:t>
      </w:r>
    </w:p>
    <w:p w:rsidR="00DC7151" w:rsidRDefault="00DC7151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подготовке Плана учитывается предложения муниципальных унитарных предприятий, а также хозяйственных обществ акции (доли) которых находятся в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района, </w:t>
      </w:r>
      <w:r w:rsidR="00891968">
        <w:rPr>
          <w:color w:val="000000"/>
          <w:sz w:val="28"/>
          <w:szCs w:val="28"/>
        </w:rPr>
        <w:t xml:space="preserve">иных юридических лиц и граждан, поступивших в отдел по управлению муниципальным имуществом администрации </w:t>
      </w:r>
      <w:r w:rsidR="00D97735">
        <w:rPr>
          <w:color w:val="000000"/>
          <w:sz w:val="28"/>
          <w:szCs w:val="28"/>
        </w:rPr>
        <w:t>Канеловского</w:t>
      </w:r>
      <w:r w:rsidR="00891968">
        <w:rPr>
          <w:color w:val="000000"/>
          <w:sz w:val="28"/>
          <w:szCs w:val="28"/>
        </w:rPr>
        <w:t xml:space="preserve"> сельского поселения Староминского района до 1 июля текущего года. Предложения подаются в произвольной форме с указанием данных о муниципальном имуществе </w:t>
      </w:r>
      <w:r w:rsidR="00D97735">
        <w:rPr>
          <w:color w:val="000000"/>
          <w:sz w:val="28"/>
          <w:szCs w:val="28"/>
        </w:rPr>
        <w:t>Канеловского</w:t>
      </w:r>
      <w:r w:rsidR="00891968">
        <w:rPr>
          <w:color w:val="000000"/>
          <w:sz w:val="28"/>
          <w:szCs w:val="28"/>
        </w:rPr>
        <w:t xml:space="preserve"> сельского поселения Староминского района, позволяющих его идентифицировать.</w:t>
      </w:r>
    </w:p>
    <w:p w:rsidR="00891968" w:rsidRDefault="00891968" w:rsidP="00FD084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Отдел по управлению муниципальным имуществом админи</w:t>
      </w:r>
      <w:r w:rsidR="0099104C">
        <w:rPr>
          <w:color w:val="000000"/>
          <w:sz w:val="28"/>
          <w:szCs w:val="28"/>
        </w:rPr>
        <w:t xml:space="preserve">страции </w:t>
      </w:r>
      <w:r w:rsidR="00D97735">
        <w:rPr>
          <w:color w:val="000000"/>
          <w:sz w:val="28"/>
          <w:szCs w:val="28"/>
        </w:rPr>
        <w:t>Канеловского</w:t>
      </w:r>
      <w:r w:rsidR="0099104C">
        <w:rPr>
          <w:color w:val="000000"/>
          <w:sz w:val="28"/>
          <w:szCs w:val="28"/>
        </w:rPr>
        <w:t xml:space="preserve"> сельского поселения Староминского района рассматривает поступившие предложения и при необходимости, направляет их в отраслевые (функциональные) органы администрации </w:t>
      </w:r>
      <w:r w:rsidR="00D97735">
        <w:rPr>
          <w:color w:val="000000"/>
          <w:sz w:val="28"/>
          <w:szCs w:val="28"/>
        </w:rPr>
        <w:t>Канеловского</w:t>
      </w:r>
      <w:r w:rsidR="0099104C">
        <w:rPr>
          <w:color w:val="000000"/>
          <w:sz w:val="28"/>
          <w:szCs w:val="28"/>
        </w:rPr>
        <w:t xml:space="preserve"> сельского поселения </w:t>
      </w:r>
      <w:r w:rsidR="0099104C">
        <w:rPr>
          <w:color w:val="000000"/>
          <w:sz w:val="28"/>
          <w:szCs w:val="28"/>
        </w:rPr>
        <w:lastRenderedPageBreak/>
        <w:t xml:space="preserve">Староминского района, осуществляющие координацию и регулирование деятельности соответствующих отраслей (сфер деятельности), для подготовки обоснования целесообразности (нецелесообразности) приватизации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 w:rsidR="0099104C">
        <w:rPr>
          <w:color w:val="000000"/>
          <w:sz w:val="28"/>
          <w:szCs w:val="28"/>
        </w:rPr>
        <w:t xml:space="preserve"> сельского поселения Староминского района.</w:t>
      </w:r>
      <w:proofErr w:type="gramEnd"/>
      <w:r w:rsidR="00DA4DC4">
        <w:rPr>
          <w:color w:val="000000"/>
          <w:sz w:val="28"/>
          <w:szCs w:val="28"/>
        </w:rPr>
        <w:t xml:space="preserve"> Информация о рассмотрении обращений направляется заявителем в месячный срок с даты регистрации обращения.</w:t>
      </w:r>
    </w:p>
    <w:p w:rsidR="00DA4DC4" w:rsidRDefault="00435A20" w:rsidP="00FD084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Отраслевые (функциональные) органы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района, осуществляющие координацию и регулирование деятельности соответствующих отраслей (сфер деятельности), рассмотрев поступившие предложения, возвращают их не позднее 1 августа в отдел по управлению муниципальным имуществом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с обоснованием целесообразности (нецелесообразности) приватизации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 по каждому предложению.</w:t>
      </w:r>
      <w:proofErr w:type="gramEnd"/>
    </w:p>
    <w:p w:rsidR="00DC7151" w:rsidRDefault="00435A20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 xml:space="preserve">Отраслевые (функциональные) органы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района, осуществляющие координацию и регулирование деятельности соответствующих отраслей (сфер деятельности) ежегодно, не позднее 1 августа, предоставляют отдел по управлению муниципальным имуществом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собственные предложения о приватизации 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с обоснованием целесообразности приватизации, прогноз влияния приватизации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</w:t>
      </w:r>
      <w:proofErr w:type="gramEnd"/>
      <w:r>
        <w:rPr>
          <w:color w:val="000000"/>
          <w:sz w:val="28"/>
          <w:szCs w:val="28"/>
        </w:rPr>
        <w:t xml:space="preserve"> на структурные изменения в конкретных отраслях экономики (сферах управления) на плановый период.</w:t>
      </w:r>
    </w:p>
    <w:p w:rsidR="00435A20" w:rsidRDefault="00435A20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предложения о приватизации в отдел по управлению муниципальным имуществом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направляется извещение (в произвольной форме) за подписью руководителей либо лиц, исполняющих их обязанности предложений о приватизации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</w:t>
      </w:r>
      <w:r w:rsidR="00F847B4">
        <w:rPr>
          <w:color w:val="000000"/>
          <w:sz w:val="28"/>
          <w:szCs w:val="28"/>
        </w:rPr>
        <w:t xml:space="preserve"> на очередной финансовый год.</w:t>
      </w:r>
    </w:p>
    <w:p w:rsidR="00F847B4" w:rsidRDefault="00F847B4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6.Предложение о приватизации с обоснованием целесообразности приватизации представляются (функциональным) органами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района, осуществляющий координацию и </w:t>
      </w:r>
      <w:r w:rsidR="008F45BA">
        <w:rPr>
          <w:color w:val="000000"/>
          <w:sz w:val="28"/>
          <w:szCs w:val="28"/>
        </w:rPr>
        <w:t xml:space="preserve">регулирование в соответствующих отраслях (сферах деятельности), с сопроводительным письмом, подписанным курирующим их деятельность главой </w:t>
      </w:r>
      <w:r w:rsidR="00D97735">
        <w:rPr>
          <w:color w:val="000000"/>
          <w:sz w:val="28"/>
          <w:szCs w:val="28"/>
        </w:rPr>
        <w:t>Канеловского</w:t>
      </w:r>
      <w:r w:rsidR="008F45BA">
        <w:rPr>
          <w:color w:val="000000"/>
          <w:sz w:val="28"/>
          <w:szCs w:val="28"/>
        </w:rPr>
        <w:t xml:space="preserve"> сельского поселения Староминского районаи отражающим его позицию о целесообразности приватизации, в отношении:</w:t>
      </w:r>
    </w:p>
    <w:p w:rsidR="008F45BA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</w:t>
      </w:r>
      <w:r w:rsidR="008F45BA">
        <w:rPr>
          <w:color w:val="000000"/>
          <w:sz w:val="28"/>
          <w:szCs w:val="28"/>
        </w:rPr>
        <w:t xml:space="preserve">униципальных унитарных предприятий </w:t>
      </w:r>
      <w:r w:rsidR="00D97735">
        <w:rPr>
          <w:color w:val="000000"/>
          <w:sz w:val="28"/>
          <w:szCs w:val="28"/>
        </w:rPr>
        <w:t>Канеловского</w:t>
      </w:r>
      <w:r w:rsidR="008F45BA">
        <w:rPr>
          <w:color w:val="000000"/>
          <w:sz w:val="28"/>
          <w:szCs w:val="28"/>
        </w:rPr>
        <w:t xml:space="preserve"> сельского поселения Староминского района-по форме согласно приложению №1 к настоящему Порядку;</w:t>
      </w:r>
    </w:p>
    <w:p w:rsidR="008F45BA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</w:t>
      </w:r>
      <w:r w:rsidR="00802815">
        <w:rPr>
          <w:color w:val="000000"/>
          <w:sz w:val="28"/>
          <w:szCs w:val="28"/>
        </w:rPr>
        <w:t xml:space="preserve">кции открытых акционерных обществ, находящихся в муниципальной </w:t>
      </w:r>
      <w:r w:rsidR="00BA17A8">
        <w:rPr>
          <w:color w:val="000000"/>
          <w:sz w:val="28"/>
          <w:szCs w:val="28"/>
        </w:rPr>
        <w:t xml:space="preserve">собственности </w:t>
      </w:r>
      <w:r w:rsidR="00D97735">
        <w:rPr>
          <w:color w:val="000000"/>
          <w:sz w:val="28"/>
          <w:szCs w:val="28"/>
        </w:rPr>
        <w:t>Канеловского</w:t>
      </w:r>
      <w:r w:rsidR="00BA17A8">
        <w:rPr>
          <w:color w:val="000000"/>
          <w:sz w:val="28"/>
          <w:szCs w:val="28"/>
        </w:rPr>
        <w:t xml:space="preserve"> сельского поселения Староминского района, за исключением акций, составляющих менее 2 % голосующих акций общества – по форме согласно приложению №2 к настоящему Порядку;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-акции, составляющих менее 2 % голосующих акций общества – в </w:t>
      </w:r>
      <w:r>
        <w:rPr>
          <w:color w:val="000000"/>
          <w:sz w:val="28"/>
          <w:szCs w:val="28"/>
        </w:rPr>
        <w:lastRenderedPageBreak/>
        <w:t>произвольной форме;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-иного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в произвольной форме с указанием характеристики приватизируемого имущества;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-долей в уставных капиталах обществ с ограниченной ответственностью, находящихся в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по форме согласно приложению №3 к настоящему Порядку.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информации прилагается бухгалтерская отчётность в объёме годовой на последую квартальную отчётную дату и за 3 предшествующих года, правоустанавливающие и право-удостоверяющие документы на земельный участки, выписки из государственного кадастра недвижимости об объектах недвижимости и занимаемых ими земельных участках, а также документы, свидетельствующие о государственной регистрации прав на недвижимое имущество, включая земельные участки и сервитуты на них.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После получения предложений по форме согласно пункту 4 настоящего Порядка отдела по управлению муниципальным имуществом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формирует проект Плана.</w:t>
      </w:r>
    </w:p>
    <w:p w:rsidR="00E44CD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Характеристика муниципального унитарного предприятия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района, включённого в проект </w:t>
      </w:r>
      <w:r w:rsidR="00E44CD8">
        <w:rPr>
          <w:color w:val="000000"/>
          <w:sz w:val="28"/>
          <w:szCs w:val="28"/>
        </w:rPr>
        <w:t>Программы, должна содержать следующие данные: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и местонахождение муниципального унитарного предприятия;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балансовую стоимость основных средств;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среднесписочную численность работающих;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площади земельных участков;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способ приватизации;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срок приватизации;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Характеристика акций (долей)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в уставном капитале хозяйственных обществ, включённых в проект Плана, должна содержать: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и местонахождение хозяйственного общества;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количество акции или размер доли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в уставном капитале хозяйственного общества (при размере доли менее 0,01 %- не указывается);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количество акций или номинальную стоимость доли, подлежащих приватизации, с указанием процентного отношения этих акций (долей) к общему количеству акций (долей) хозяйственного общества (при доле менее 0,01-не указывается);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рыночную стоимость подлежащих продаже акций (долей);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срок приватизации.</w:t>
      </w:r>
    </w:p>
    <w:p w:rsidR="00855B1F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Характеристика иного муниципального имущества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района, включённого в проект План, должна содержать наименование, м</w:t>
      </w:r>
      <w:r w:rsidR="00ED6922">
        <w:rPr>
          <w:color w:val="000000"/>
          <w:sz w:val="28"/>
          <w:szCs w:val="28"/>
        </w:rPr>
        <w:t>естонахождение, его назначение</w:t>
      </w:r>
      <w:r w:rsidR="00855B1F">
        <w:rPr>
          <w:color w:val="000000"/>
          <w:sz w:val="28"/>
          <w:szCs w:val="28"/>
        </w:rPr>
        <w:t>, сидения о земельных участках и способах приватизации.</w:t>
      </w:r>
    </w:p>
    <w:p w:rsidR="00E44CD8" w:rsidRDefault="00855B1F" w:rsidP="00FD084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Исключение составляет характеристика арендуемого субъектами малого и </w:t>
      </w:r>
      <w:r>
        <w:rPr>
          <w:color w:val="000000"/>
          <w:sz w:val="28"/>
          <w:szCs w:val="28"/>
        </w:rPr>
        <w:lastRenderedPageBreak/>
        <w:t xml:space="preserve">среднего предпринимательства недвижимого имущества, отчуждаемого из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в порядке, установленном действующим законодательством, обеспечивающим реализацию преимущественного права арендатора на приобретение указанного имущества, которая должна содержать наименования,  местонахождение, его назначение, площади арендуемых объектов недвижимости, сведения о земельных участках и сроках приватизации.</w:t>
      </w:r>
      <w:proofErr w:type="gramEnd"/>
    </w:p>
    <w:p w:rsidR="00855B1F" w:rsidRDefault="00855B1F" w:rsidP="00FD0849">
      <w:pPr>
        <w:ind w:firstLine="567"/>
        <w:jc w:val="both"/>
        <w:rPr>
          <w:color w:val="000000"/>
          <w:sz w:val="28"/>
          <w:szCs w:val="28"/>
        </w:rPr>
      </w:pPr>
    </w:p>
    <w:p w:rsidR="00F51DDD" w:rsidRDefault="00F51DDD" w:rsidP="00FD0849">
      <w:pPr>
        <w:ind w:firstLine="567"/>
        <w:jc w:val="right"/>
        <w:rPr>
          <w:color w:val="000000"/>
          <w:sz w:val="28"/>
          <w:szCs w:val="28"/>
        </w:rPr>
      </w:pPr>
    </w:p>
    <w:p w:rsidR="00855B1F" w:rsidRDefault="00855B1F" w:rsidP="006928A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7735">
        <w:rPr>
          <w:rFonts w:cs="Arial"/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855B1F" w:rsidRDefault="00D97735" w:rsidP="006928A9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Л.Г. Индыло</w:t>
      </w:r>
    </w:p>
    <w:p w:rsidR="00855B1F" w:rsidRDefault="00855B1F" w:rsidP="00855B1F">
      <w:pPr>
        <w:ind w:left="540" w:firstLine="5040"/>
        <w:rPr>
          <w:sz w:val="28"/>
          <w:szCs w:val="28"/>
        </w:rPr>
      </w:pPr>
    </w:p>
    <w:p w:rsidR="008F45BA" w:rsidRDefault="008F45BA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DA1043" w:rsidRDefault="00DA1043" w:rsidP="008F45BA">
      <w:pPr>
        <w:jc w:val="both"/>
        <w:rPr>
          <w:color w:val="000000"/>
          <w:sz w:val="28"/>
          <w:szCs w:val="28"/>
        </w:rPr>
      </w:pPr>
    </w:p>
    <w:p w:rsidR="00DA1043" w:rsidRDefault="00DA1043" w:rsidP="008F45BA">
      <w:pPr>
        <w:jc w:val="both"/>
        <w:rPr>
          <w:color w:val="000000"/>
          <w:sz w:val="28"/>
          <w:szCs w:val="28"/>
        </w:rPr>
      </w:pPr>
    </w:p>
    <w:p w:rsidR="00DA1043" w:rsidRDefault="00DA1043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855B1F" w:rsidTr="00855B1F">
        <w:tc>
          <w:tcPr>
            <w:tcW w:w="4885" w:type="dxa"/>
          </w:tcPr>
          <w:p w:rsidR="00855B1F" w:rsidRDefault="00855B1F" w:rsidP="008F45B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</w:tcPr>
          <w:p w:rsidR="00855B1F" w:rsidRDefault="00855B1F" w:rsidP="0085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</w:t>
            </w:r>
          </w:p>
          <w:p w:rsidR="00855B1F" w:rsidRDefault="00855B1F" w:rsidP="00855B1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планирования приватизации муниципального имущества </w:t>
            </w:r>
            <w:r w:rsidR="00D97735">
              <w:rPr>
                <w:rFonts w:cs="Arial"/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55B1F" w:rsidRDefault="00855B1F" w:rsidP="0085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района, </w:t>
            </w:r>
            <w:proofErr w:type="gramStart"/>
            <w:r>
              <w:rPr>
                <w:sz w:val="28"/>
                <w:szCs w:val="28"/>
              </w:rPr>
              <w:t>утверждённому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 </w:t>
            </w:r>
            <w:r w:rsidR="00D97735">
              <w:rPr>
                <w:rFonts w:cs="Arial"/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D7693" w:rsidRDefault="00855B1F" w:rsidP="0085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</w:t>
            </w:r>
          </w:p>
          <w:p w:rsidR="007D7693" w:rsidRDefault="007D7693" w:rsidP="007D7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3839">
              <w:rPr>
                <w:sz w:val="28"/>
                <w:szCs w:val="28"/>
              </w:rPr>
              <w:t>__________ года №____</w:t>
            </w:r>
          </w:p>
          <w:p w:rsidR="00855B1F" w:rsidRDefault="00855B1F" w:rsidP="00855B1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55B1F" w:rsidRPr="00855B1F" w:rsidRDefault="00855B1F" w:rsidP="00855B1F">
      <w:pPr>
        <w:jc w:val="center"/>
        <w:rPr>
          <w:b/>
          <w:color w:val="000000"/>
          <w:sz w:val="28"/>
          <w:szCs w:val="28"/>
        </w:rPr>
      </w:pPr>
      <w:r w:rsidRPr="00855B1F">
        <w:rPr>
          <w:b/>
          <w:color w:val="000000"/>
          <w:sz w:val="28"/>
          <w:szCs w:val="28"/>
        </w:rPr>
        <w:t>Предложение</w:t>
      </w:r>
    </w:p>
    <w:p w:rsidR="00855B1F" w:rsidRDefault="00855B1F" w:rsidP="00855B1F">
      <w:pPr>
        <w:jc w:val="center"/>
        <w:rPr>
          <w:b/>
          <w:color w:val="000000"/>
          <w:sz w:val="28"/>
          <w:szCs w:val="28"/>
        </w:rPr>
      </w:pPr>
      <w:r w:rsidRPr="00855B1F">
        <w:rPr>
          <w:b/>
          <w:color w:val="000000"/>
          <w:sz w:val="28"/>
          <w:szCs w:val="28"/>
        </w:rPr>
        <w:t xml:space="preserve">о приватизации с обоснованием целесообразности приватизации муниципального унитарного предприятия </w:t>
      </w:r>
    </w:p>
    <w:p w:rsidR="00855B1F" w:rsidRDefault="00D97735" w:rsidP="00855B1F">
      <w:pPr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Канеловского</w:t>
      </w:r>
      <w:r w:rsidR="00855B1F" w:rsidRPr="00855B1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855B1F" w:rsidRPr="00855B1F">
        <w:rPr>
          <w:b/>
          <w:sz w:val="28"/>
          <w:szCs w:val="28"/>
        </w:rPr>
        <w:t>Староминского района</w:t>
      </w:r>
    </w:p>
    <w:p w:rsidR="00E001DA" w:rsidRDefault="00E001DA" w:rsidP="00855B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E001DA" w:rsidRDefault="00E001DA" w:rsidP="00855B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предприятия)</w:t>
      </w:r>
    </w:p>
    <w:p w:rsidR="00F72B66" w:rsidRDefault="00F72B66" w:rsidP="00855B1F">
      <w:pPr>
        <w:jc w:val="center"/>
        <w:rPr>
          <w:color w:val="000000"/>
          <w:sz w:val="28"/>
          <w:szCs w:val="28"/>
        </w:rPr>
      </w:pPr>
    </w:p>
    <w:p w:rsidR="00E001DA" w:rsidRDefault="00E001DA" w:rsidP="00F72B6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E001DA">
        <w:rPr>
          <w:color w:val="000000"/>
          <w:sz w:val="28"/>
          <w:szCs w:val="28"/>
        </w:rPr>
        <w:t xml:space="preserve">. Характеристика муниципального унитарного предприятия </w:t>
      </w:r>
      <w:r w:rsidR="00D97735">
        <w:rPr>
          <w:rFonts w:cs="Arial"/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 и результатах его хозяйственной деятельности</w:t>
      </w:r>
    </w:p>
    <w:tbl>
      <w:tblPr>
        <w:tblStyle w:val="a9"/>
        <w:tblW w:w="9770" w:type="dxa"/>
        <w:tblLook w:val="04A0"/>
      </w:tblPr>
      <w:tblGrid>
        <w:gridCol w:w="898"/>
        <w:gridCol w:w="7886"/>
        <w:gridCol w:w="986"/>
      </w:tblGrid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001DA">
              <w:rPr>
                <w:b/>
                <w:color w:val="000000"/>
              </w:rPr>
              <w:t>№п/п</w:t>
            </w:r>
          </w:p>
        </w:tc>
        <w:tc>
          <w:tcPr>
            <w:tcW w:w="7886" w:type="dxa"/>
          </w:tcPr>
          <w:p w:rsidR="00E001DA" w:rsidRPr="00E001DA" w:rsidRDefault="00E001DA" w:rsidP="00D308A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01DA">
              <w:rPr>
                <w:b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орган исполнительной власти, в ведении которого находится предприятие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Сокращённое наименование предприятия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ОКПО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2210C8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 (код ОКВЭД)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D308A5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Величина уставного капитала на 01.12.20___ год (тыс. рублей)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основных средств на 01.12.20___ год (тыс. рублей)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(человек)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у предприятия носителей сведений, составляющих государственную тайну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001DA" w:rsidRDefault="00E001DA" w:rsidP="00E001DA">
      <w:pPr>
        <w:rPr>
          <w:color w:val="000000"/>
          <w:sz w:val="28"/>
          <w:szCs w:val="28"/>
        </w:rPr>
      </w:pPr>
    </w:p>
    <w:p w:rsidR="00D308A5" w:rsidRDefault="00D308A5" w:rsidP="00D308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.Финансовые показатели предприятия</w:t>
      </w:r>
    </w:p>
    <w:p w:rsidR="00D308A5" w:rsidRDefault="00D308A5" w:rsidP="00D308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два последних года (тыс. рублей)</w:t>
      </w:r>
    </w:p>
    <w:tbl>
      <w:tblPr>
        <w:tblStyle w:val="a9"/>
        <w:tblW w:w="0" w:type="auto"/>
        <w:tblLook w:val="04A0"/>
      </w:tblPr>
      <w:tblGrid>
        <w:gridCol w:w="704"/>
        <w:gridCol w:w="7229"/>
        <w:gridCol w:w="851"/>
        <w:gridCol w:w="986"/>
      </w:tblGrid>
      <w:tr w:rsidR="00D308A5" w:rsidTr="006928A9">
        <w:tc>
          <w:tcPr>
            <w:tcW w:w="704" w:type="dxa"/>
          </w:tcPr>
          <w:p w:rsidR="00DA1043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г.</w:t>
            </w:r>
          </w:p>
        </w:tc>
        <w:tc>
          <w:tcPr>
            <w:tcW w:w="986" w:type="dxa"/>
          </w:tcPr>
          <w:p w:rsid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г.</w:t>
            </w:r>
          </w:p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t>4</w:t>
            </w: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Выручка от продажи продукции, товаров, работ, услуг (за вычетом НДС, акцизов и других обязательных платежей)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Часть прибыли, подлежащая перечислению в бюджет в соответствии с программой деятельности предприятия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22E5" w:rsidTr="006928A9">
        <w:tc>
          <w:tcPr>
            <w:tcW w:w="704" w:type="dxa"/>
          </w:tcPr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0722E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Часть прибыли, перечисления в краевой бюджет</w:t>
            </w:r>
          </w:p>
        </w:tc>
        <w:tc>
          <w:tcPr>
            <w:tcW w:w="851" w:type="dxa"/>
          </w:tcPr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308A5" w:rsidRDefault="00D308A5" w:rsidP="00D308A5">
      <w:pPr>
        <w:jc w:val="center"/>
        <w:rPr>
          <w:color w:val="000000"/>
          <w:sz w:val="28"/>
          <w:szCs w:val="28"/>
        </w:rPr>
      </w:pPr>
    </w:p>
    <w:p w:rsidR="000722E5" w:rsidRDefault="000722E5" w:rsidP="00D308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Обоснование отраслевые (функциональным) органом администрации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целесообразности приватизации муниципального унитарного предприятия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послания Староминского района.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</w:p>
    <w:p w:rsidR="000722E5" w:rsidRDefault="000722E5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Приватизация муниципального унитарного предприятия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поселения С</w:t>
      </w:r>
      <w:r w:rsidR="00F51DDD">
        <w:rPr>
          <w:color w:val="000000"/>
          <w:sz w:val="28"/>
          <w:szCs w:val="28"/>
        </w:rPr>
        <w:t>тароминского района _______</w:t>
      </w:r>
      <w:r>
        <w:rPr>
          <w:color w:val="000000"/>
          <w:sz w:val="28"/>
          <w:szCs w:val="28"/>
        </w:rPr>
        <w:t>_________________________</w:t>
      </w:r>
    </w:p>
    <w:p w:rsidR="000722E5" w:rsidRDefault="000722E5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предприятия)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Целесообразна/нецелесообразна, поскольку________________________________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</w:p>
    <w:p w:rsidR="00F51DDD" w:rsidRDefault="00B225E8" w:rsidP="00B225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:rsidR="00B225E8" w:rsidRDefault="00B225E8" w:rsidP="00B225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главы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</w:t>
      </w:r>
    </w:p>
    <w:p w:rsidR="00B225E8" w:rsidRDefault="00B225E8" w:rsidP="00B225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Староминского района</w:t>
      </w:r>
    </w:p>
    <w:p w:rsidR="00B225E8" w:rsidRDefault="00B225E8" w:rsidP="00B225E8">
      <w:pPr>
        <w:jc w:val="right"/>
        <w:rPr>
          <w:color w:val="000000"/>
          <w:sz w:val="28"/>
          <w:szCs w:val="28"/>
        </w:rPr>
      </w:pPr>
    </w:p>
    <w:p w:rsidR="006928A9" w:rsidRDefault="006928A9" w:rsidP="00B225E8">
      <w:pPr>
        <w:jc w:val="right"/>
        <w:rPr>
          <w:color w:val="000000"/>
          <w:sz w:val="28"/>
          <w:szCs w:val="28"/>
        </w:rPr>
      </w:pPr>
    </w:p>
    <w:p w:rsidR="006928A9" w:rsidRDefault="006928A9" w:rsidP="00B225E8">
      <w:pPr>
        <w:jc w:val="right"/>
        <w:rPr>
          <w:color w:val="000000"/>
          <w:sz w:val="28"/>
          <w:szCs w:val="28"/>
        </w:rPr>
      </w:pPr>
    </w:p>
    <w:p w:rsidR="00B225E8" w:rsidRDefault="00B225E8" w:rsidP="00B225E8">
      <w:pPr>
        <w:jc w:val="both"/>
        <w:rPr>
          <w:color w:val="000000"/>
          <w:sz w:val="28"/>
          <w:szCs w:val="28"/>
        </w:rPr>
      </w:pPr>
    </w:p>
    <w:p w:rsidR="00B225E8" w:rsidRDefault="00B225E8" w:rsidP="00B225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7735">
        <w:rPr>
          <w:rFonts w:cs="Arial"/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B225E8" w:rsidRDefault="00B225E8" w:rsidP="00B225E8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D97735">
        <w:rPr>
          <w:sz w:val="28"/>
          <w:szCs w:val="28"/>
        </w:rPr>
        <w:t>Л.Г. Индыло</w:t>
      </w:r>
    </w:p>
    <w:p w:rsidR="00B225E8" w:rsidRDefault="00B225E8" w:rsidP="00B225E8">
      <w:pPr>
        <w:ind w:left="540" w:firstLine="5040"/>
        <w:rPr>
          <w:sz w:val="28"/>
          <w:szCs w:val="28"/>
        </w:rPr>
      </w:pPr>
    </w:p>
    <w:p w:rsidR="00F51DDD" w:rsidRDefault="00F51DDD" w:rsidP="00F51DDD">
      <w:pPr>
        <w:jc w:val="both"/>
        <w:rPr>
          <w:color w:val="000000"/>
          <w:sz w:val="28"/>
          <w:szCs w:val="28"/>
        </w:rPr>
      </w:pPr>
    </w:p>
    <w:p w:rsidR="00B225E8" w:rsidRDefault="00B225E8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B225E8" w:rsidRDefault="00B225E8" w:rsidP="00F51DDD">
      <w:pPr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B225E8" w:rsidTr="005A07AB">
        <w:tc>
          <w:tcPr>
            <w:tcW w:w="4885" w:type="dxa"/>
          </w:tcPr>
          <w:p w:rsidR="00B225E8" w:rsidRDefault="00B225E8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</w:tcPr>
          <w:p w:rsidR="00B225E8" w:rsidRDefault="00B225E8" w:rsidP="005A0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№2</w:t>
            </w:r>
          </w:p>
          <w:p w:rsidR="00B225E8" w:rsidRDefault="00B225E8" w:rsidP="005A07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планирования приватизации муниципального имущества </w:t>
            </w:r>
            <w:r w:rsidR="00D97735">
              <w:rPr>
                <w:rFonts w:cs="Arial"/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225E8" w:rsidRDefault="00B225E8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района, </w:t>
            </w:r>
            <w:proofErr w:type="gramStart"/>
            <w:r>
              <w:rPr>
                <w:sz w:val="28"/>
                <w:szCs w:val="28"/>
              </w:rPr>
              <w:t>утверждённому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 </w:t>
            </w:r>
            <w:r w:rsidR="00D97735">
              <w:rPr>
                <w:rFonts w:cs="Arial"/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D7693" w:rsidRDefault="00B225E8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 </w:t>
            </w:r>
          </w:p>
          <w:p w:rsidR="007D7693" w:rsidRDefault="007D7693" w:rsidP="007D7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F2339">
              <w:rPr>
                <w:sz w:val="28"/>
                <w:szCs w:val="28"/>
              </w:rPr>
              <w:t>__________года №___</w:t>
            </w:r>
          </w:p>
          <w:p w:rsidR="00B225E8" w:rsidRDefault="00B225E8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225E8" w:rsidRPr="00B225E8" w:rsidRDefault="00B225E8" w:rsidP="00B225E8">
      <w:pPr>
        <w:jc w:val="center"/>
        <w:rPr>
          <w:b/>
          <w:color w:val="000000"/>
          <w:sz w:val="28"/>
          <w:szCs w:val="28"/>
        </w:rPr>
      </w:pPr>
      <w:r w:rsidRPr="00B225E8">
        <w:rPr>
          <w:b/>
          <w:color w:val="000000"/>
          <w:sz w:val="28"/>
          <w:szCs w:val="28"/>
        </w:rPr>
        <w:t>Приложение</w:t>
      </w:r>
    </w:p>
    <w:p w:rsidR="00B225E8" w:rsidRPr="00B225E8" w:rsidRDefault="00B225E8" w:rsidP="00B225E8">
      <w:pPr>
        <w:jc w:val="center"/>
        <w:rPr>
          <w:b/>
          <w:sz w:val="28"/>
          <w:szCs w:val="28"/>
        </w:rPr>
      </w:pPr>
      <w:r w:rsidRPr="00B225E8">
        <w:rPr>
          <w:b/>
          <w:color w:val="000000"/>
          <w:sz w:val="28"/>
          <w:szCs w:val="28"/>
        </w:rPr>
        <w:t xml:space="preserve">О приватизации акций открытого акционерного общества, находящихся в муниципальной собственности </w:t>
      </w:r>
      <w:r w:rsidR="00D97735">
        <w:rPr>
          <w:rFonts w:cs="Arial"/>
          <w:b/>
          <w:sz w:val="28"/>
          <w:szCs w:val="28"/>
        </w:rPr>
        <w:t>Канеловского</w:t>
      </w:r>
      <w:r w:rsidRPr="00B225E8">
        <w:rPr>
          <w:b/>
          <w:sz w:val="28"/>
          <w:szCs w:val="28"/>
        </w:rPr>
        <w:t xml:space="preserve"> сельского поселения</w:t>
      </w:r>
    </w:p>
    <w:p w:rsidR="00B225E8" w:rsidRDefault="00B225E8" w:rsidP="00B225E8">
      <w:pPr>
        <w:jc w:val="center"/>
        <w:rPr>
          <w:b/>
          <w:sz w:val="28"/>
          <w:szCs w:val="28"/>
        </w:rPr>
      </w:pPr>
      <w:r w:rsidRPr="00B225E8">
        <w:rPr>
          <w:b/>
          <w:sz w:val="28"/>
          <w:szCs w:val="28"/>
        </w:rPr>
        <w:t>Староминского района</w:t>
      </w:r>
    </w:p>
    <w:p w:rsidR="007E46BD" w:rsidRDefault="007E46BD" w:rsidP="007E46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E46BD" w:rsidRDefault="007E46BD" w:rsidP="007E46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предприятия)</w:t>
      </w:r>
    </w:p>
    <w:p w:rsidR="006928A9" w:rsidRPr="007F2339" w:rsidRDefault="006928A9" w:rsidP="007E46BD">
      <w:pPr>
        <w:jc w:val="center"/>
        <w:rPr>
          <w:color w:val="000000"/>
          <w:sz w:val="28"/>
          <w:szCs w:val="28"/>
        </w:rPr>
      </w:pPr>
    </w:p>
    <w:p w:rsidR="007E46BD" w:rsidRDefault="007E46BD" w:rsidP="007F2339">
      <w:pPr>
        <w:spacing w:line="276" w:lineRule="auto"/>
        <w:jc w:val="center"/>
        <w:rPr>
          <w:rFonts w:cs="Arial"/>
          <w:sz w:val="28"/>
          <w:szCs w:val="28"/>
        </w:rPr>
      </w:pPr>
      <w:r w:rsidRPr="007E46BD">
        <w:rPr>
          <w:color w:val="000000"/>
          <w:sz w:val="28"/>
          <w:szCs w:val="28"/>
          <w:lang w:val="en-US"/>
        </w:rPr>
        <w:t>I</w:t>
      </w:r>
      <w:r w:rsidRPr="007E46BD">
        <w:rPr>
          <w:color w:val="000000"/>
          <w:sz w:val="28"/>
          <w:szCs w:val="28"/>
        </w:rPr>
        <w:t>. Характеристика открытого акционерного общества</w:t>
      </w:r>
    </w:p>
    <w:p w:rsidR="007E46BD" w:rsidRDefault="007E46BD" w:rsidP="007F2339">
      <w:pPr>
        <w:spacing w:line="276" w:lineRule="auto"/>
        <w:jc w:val="center"/>
        <w:rPr>
          <w:sz w:val="28"/>
          <w:szCs w:val="28"/>
        </w:rPr>
      </w:pPr>
      <w:r w:rsidRPr="007E46BD">
        <w:rPr>
          <w:sz w:val="28"/>
          <w:szCs w:val="28"/>
        </w:rPr>
        <w:t>и результатах его хозяйственной деятельности</w:t>
      </w:r>
    </w:p>
    <w:p w:rsidR="007F2339" w:rsidRPr="007E46BD" w:rsidRDefault="007F2339" w:rsidP="007E46BD">
      <w:pPr>
        <w:jc w:val="center"/>
        <w:rPr>
          <w:sz w:val="28"/>
          <w:szCs w:val="28"/>
        </w:rPr>
      </w:pPr>
    </w:p>
    <w:tbl>
      <w:tblPr>
        <w:tblStyle w:val="a9"/>
        <w:tblW w:w="9770" w:type="dxa"/>
        <w:tblLook w:val="04A0"/>
      </w:tblPr>
      <w:tblGrid>
        <w:gridCol w:w="898"/>
        <w:gridCol w:w="7886"/>
        <w:gridCol w:w="986"/>
      </w:tblGrid>
      <w:tr w:rsidR="007E46BD" w:rsidTr="005A07AB">
        <w:tc>
          <w:tcPr>
            <w:tcW w:w="898" w:type="dxa"/>
          </w:tcPr>
          <w:p w:rsidR="007E46BD" w:rsidRPr="00E001DA" w:rsidRDefault="007E46BD" w:rsidP="005A07A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001DA">
              <w:rPr>
                <w:b/>
                <w:color w:val="000000"/>
              </w:rPr>
              <w:t>№п/п</w:t>
            </w:r>
          </w:p>
        </w:tc>
        <w:tc>
          <w:tcPr>
            <w:tcW w:w="7886" w:type="dxa"/>
          </w:tcPr>
          <w:p w:rsidR="007E46BD" w:rsidRPr="00E001DA" w:rsidRDefault="007E46BD" w:rsidP="005A07A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01DA">
              <w:rPr>
                <w:b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 (код ОКВЭД)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Сокращённое наименование акционерного общества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ОКПО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Величина уставного капитала на 01.12.20___ год (тыс. рублей)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основных средств на 01.12.20___ год (тыс. рублей)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43031" w:rsidRDefault="00743031" w:rsidP="00B225E8">
      <w:pPr>
        <w:jc w:val="center"/>
        <w:rPr>
          <w:b/>
          <w:color w:val="000000"/>
          <w:sz w:val="28"/>
          <w:szCs w:val="28"/>
        </w:rPr>
      </w:pPr>
    </w:p>
    <w:p w:rsidR="00743031" w:rsidRDefault="007E46BD" w:rsidP="007F2339">
      <w:pPr>
        <w:spacing w:line="276" w:lineRule="auto"/>
        <w:jc w:val="center"/>
        <w:rPr>
          <w:color w:val="000000"/>
          <w:sz w:val="28"/>
          <w:szCs w:val="28"/>
        </w:rPr>
      </w:pPr>
      <w:r w:rsidRPr="00743031">
        <w:rPr>
          <w:color w:val="000000"/>
          <w:sz w:val="28"/>
          <w:szCs w:val="28"/>
          <w:lang w:val="en-US"/>
        </w:rPr>
        <w:t>II</w:t>
      </w:r>
      <w:r w:rsidRPr="00743031">
        <w:rPr>
          <w:color w:val="000000"/>
          <w:sz w:val="28"/>
          <w:szCs w:val="28"/>
        </w:rPr>
        <w:t>.Перечень организаций</w:t>
      </w:r>
      <w:r w:rsidR="00743031">
        <w:rPr>
          <w:color w:val="000000"/>
          <w:sz w:val="28"/>
          <w:szCs w:val="28"/>
        </w:rPr>
        <w:t xml:space="preserve"> в уставном (складочном) капитале которых доля участия акционерного общества превышает 25% на 01.01.20___ год.</w:t>
      </w: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8"/>
        <w:gridCol w:w="3896"/>
        <w:gridCol w:w="2443"/>
        <w:gridCol w:w="2443"/>
      </w:tblGrid>
      <w:tr w:rsidR="00743031" w:rsidTr="005A07AB">
        <w:tc>
          <w:tcPr>
            <w:tcW w:w="988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896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процентов</w:t>
            </w: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(тыс. рублей)</w:t>
            </w:r>
          </w:p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3031" w:rsidTr="005A07AB">
        <w:tc>
          <w:tcPr>
            <w:tcW w:w="988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6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3031" w:rsidTr="005A07AB">
        <w:tc>
          <w:tcPr>
            <w:tcW w:w="988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96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E46BD" w:rsidRDefault="007E46BD" w:rsidP="00B225E8">
      <w:pPr>
        <w:jc w:val="center"/>
        <w:rPr>
          <w:b/>
          <w:color w:val="000000"/>
          <w:sz w:val="28"/>
          <w:szCs w:val="28"/>
        </w:rPr>
      </w:pPr>
    </w:p>
    <w:p w:rsidR="006928A9" w:rsidRDefault="006928A9" w:rsidP="00B225E8">
      <w:pPr>
        <w:jc w:val="center"/>
        <w:rPr>
          <w:color w:val="000000"/>
          <w:sz w:val="28"/>
          <w:szCs w:val="28"/>
          <w:lang w:val="en-US"/>
        </w:rPr>
      </w:pPr>
    </w:p>
    <w:p w:rsidR="00743031" w:rsidRDefault="00743031" w:rsidP="00B225E8">
      <w:pPr>
        <w:jc w:val="center"/>
        <w:rPr>
          <w:color w:val="000000"/>
          <w:sz w:val="28"/>
          <w:szCs w:val="28"/>
        </w:rPr>
      </w:pPr>
      <w:r w:rsidRPr="00743031">
        <w:rPr>
          <w:color w:val="000000"/>
          <w:sz w:val="28"/>
          <w:szCs w:val="28"/>
          <w:lang w:val="en-US"/>
        </w:rPr>
        <w:t>III</w:t>
      </w:r>
      <w:r w:rsidRPr="00743031">
        <w:rPr>
          <w:color w:val="000000"/>
          <w:sz w:val="28"/>
          <w:szCs w:val="28"/>
        </w:rPr>
        <w:t>. Реестродержатель</w:t>
      </w:r>
    </w:p>
    <w:tbl>
      <w:tblPr>
        <w:tblStyle w:val="a9"/>
        <w:tblW w:w="0" w:type="auto"/>
        <w:tblLook w:val="04A0"/>
      </w:tblPr>
      <w:tblGrid>
        <w:gridCol w:w="2830"/>
        <w:gridCol w:w="6940"/>
      </w:tblGrid>
      <w:tr w:rsidR="00743031" w:rsidTr="00743031">
        <w:tc>
          <w:tcPr>
            <w:tcW w:w="2830" w:type="dxa"/>
          </w:tcPr>
          <w:p w:rsidR="00743031" w:rsidRDefault="00743031" w:rsidP="007430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940" w:type="dxa"/>
          </w:tcPr>
          <w:p w:rsidR="00743031" w:rsidRDefault="00743031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3031" w:rsidTr="00743031">
        <w:tc>
          <w:tcPr>
            <w:tcW w:w="2830" w:type="dxa"/>
          </w:tcPr>
          <w:p w:rsidR="00743031" w:rsidRDefault="00743031" w:rsidP="007430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6940" w:type="dxa"/>
          </w:tcPr>
          <w:p w:rsidR="00743031" w:rsidRDefault="00743031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43031" w:rsidRDefault="00743031" w:rsidP="00B225E8">
      <w:pPr>
        <w:jc w:val="center"/>
        <w:rPr>
          <w:color w:val="000000"/>
          <w:sz w:val="28"/>
          <w:szCs w:val="28"/>
        </w:rPr>
      </w:pPr>
    </w:p>
    <w:p w:rsidR="00743031" w:rsidRDefault="00743031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.Структура уставного капитала по состоянию на 01.01.20___ год.</w:t>
      </w:r>
    </w:p>
    <w:p w:rsidR="00A15052" w:rsidRDefault="00A15052" w:rsidP="00B225E8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04"/>
        <w:gridCol w:w="4351"/>
        <w:gridCol w:w="2051"/>
        <w:gridCol w:w="2664"/>
      </w:tblGrid>
      <w:tr w:rsidR="00DA1043" w:rsidTr="006928A9">
        <w:tc>
          <w:tcPr>
            <w:tcW w:w="704" w:type="dxa"/>
          </w:tcPr>
          <w:p w:rsidR="006928A9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акций</w:t>
            </w:r>
          </w:p>
        </w:tc>
        <w:tc>
          <w:tcPr>
            <w:tcW w:w="2051" w:type="dxa"/>
          </w:tcPr>
          <w:p w:rsidR="00743031" w:rsidRDefault="0073131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Обыкновенные акции</w:t>
            </w:r>
          </w:p>
        </w:tc>
        <w:tc>
          <w:tcPr>
            <w:tcW w:w="2664" w:type="dxa"/>
          </w:tcPr>
          <w:p w:rsidR="00743031" w:rsidRDefault="00731310" w:rsidP="0073131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Привилегированные акции</w:t>
            </w: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51" w:type="dxa"/>
          </w:tcPr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Номинальная стоимость акций (рублей)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51" w:type="dxa"/>
          </w:tcPr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размещённых акций (шт.)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51" w:type="dxa"/>
          </w:tcPr>
          <w:p w:rsidR="00D35A3B" w:rsidRDefault="00D35A3B" w:rsidP="00EE4E0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/>
                <w:sz w:val="28"/>
                <w:szCs w:val="28"/>
              </w:rPr>
              <w:t>находящихся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муниципальной собственности </w:t>
            </w:r>
            <w:r w:rsidR="00D97735">
              <w:rPr>
                <w:rFonts w:cs="Arial"/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 акций (шт.)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51" w:type="dxa"/>
          </w:tcPr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объявленных акций (шт.)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4E04" w:rsidRDefault="00EE4E04" w:rsidP="00B225E8">
      <w:pPr>
        <w:jc w:val="center"/>
        <w:rPr>
          <w:color w:val="000000"/>
          <w:sz w:val="28"/>
          <w:szCs w:val="28"/>
        </w:rPr>
      </w:pPr>
    </w:p>
    <w:p w:rsidR="00743031" w:rsidRDefault="00D35A3B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Pr="00EE4E04">
        <w:rPr>
          <w:color w:val="000000"/>
          <w:sz w:val="28"/>
          <w:szCs w:val="28"/>
        </w:rPr>
        <w:t>. Финансовые показатели акционерного общества за последние 2</w:t>
      </w:r>
      <w:r w:rsidR="00EE4E04">
        <w:rPr>
          <w:color w:val="000000"/>
          <w:sz w:val="28"/>
          <w:szCs w:val="28"/>
        </w:rPr>
        <w:t xml:space="preserve"> года (тыс. рублей)</w:t>
      </w:r>
    </w:p>
    <w:tbl>
      <w:tblPr>
        <w:tblStyle w:val="a9"/>
        <w:tblW w:w="0" w:type="auto"/>
        <w:tblLook w:val="04A0"/>
      </w:tblPr>
      <w:tblGrid>
        <w:gridCol w:w="988"/>
        <w:gridCol w:w="6095"/>
        <w:gridCol w:w="1417"/>
        <w:gridCol w:w="1270"/>
      </w:tblGrid>
      <w:tr w:rsidR="00EE4E04" w:rsidTr="00DA1043">
        <w:trPr>
          <w:trHeight w:val="467"/>
        </w:trPr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09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 г</w:t>
            </w: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_____г </w:t>
            </w:r>
          </w:p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Выручка от продаж продукции, товаров, работ, услуг (за вычетом НДС, акцизов и других обязательных платежей)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4E04" w:rsidRDefault="00EE4E04" w:rsidP="00B225E8">
      <w:pPr>
        <w:jc w:val="center"/>
        <w:rPr>
          <w:color w:val="000000"/>
          <w:sz w:val="28"/>
          <w:szCs w:val="28"/>
        </w:rPr>
      </w:pPr>
    </w:p>
    <w:p w:rsidR="00EE4E04" w:rsidRDefault="00EE4E04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>. Дивиденды за последние 2 года (тыс. рублей)</w:t>
      </w:r>
    </w:p>
    <w:tbl>
      <w:tblPr>
        <w:tblStyle w:val="a9"/>
        <w:tblW w:w="0" w:type="auto"/>
        <w:tblLook w:val="04A0"/>
      </w:tblPr>
      <w:tblGrid>
        <w:gridCol w:w="988"/>
        <w:gridCol w:w="6237"/>
        <w:gridCol w:w="1275"/>
        <w:gridCol w:w="1270"/>
      </w:tblGrid>
      <w:tr w:rsidR="00EE4E04" w:rsidTr="00DA1043">
        <w:trPr>
          <w:trHeight w:val="553"/>
        </w:trPr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23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Дивиденды</w:t>
            </w:r>
          </w:p>
        </w:tc>
        <w:tc>
          <w:tcPr>
            <w:tcW w:w="1275" w:type="dxa"/>
          </w:tcPr>
          <w:p w:rsidR="00EE4E04" w:rsidRDefault="00EE4E04" w:rsidP="00DA104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______г</w:t>
            </w: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______г</w:t>
            </w:r>
          </w:p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Начисленные на: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обыкновенные акции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привилегированные акции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акции, находящиеся в муниципальной собственности </w:t>
            </w:r>
            <w:r w:rsidR="00D97735">
              <w:rPr>
                <w:color w:val="000000"/>
                <w:sz w:val="28"/>
                <w:szCs w:val="28"/>
              </w:rPr>
              <w:t>Канеловского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lastRenderedPageBreak/>
              <w:t>Староминского района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Выплаченные на :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акции, находящиеся в муниципальной собственности </w:t>
            </w:r>
            <w:r w:rsidR="00D97735">
              <w:rPr>
                <w:color w:val="000000"/>
                <w:sz w:val="28"/>
                <w:szCs w:val="28"/>
              </w:rPr>
              <w:t>Канеловского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4E04" w:rsidRDefault="00EE4E04" w:rsidP="00B225E8">
      <w:pPr>
        <w:jc w:val="center"/>
        <w:rPr>
          <w:color w:val="000000"/>
          <w:sz w:val="28"/>
          <w:szCs w:val="28"/>
        </w:rPr>
      </w:pPr>
    </w:p>
    <w:p w:rsidR="00DB2135" w:rsidRDefault="00DB213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. Основные показатели баланса акционерного общества по состоянию на 01.01.20___ г.</w:t>
      </w:r>
    </w:p>
    <w:tbl>
      <w:tblPr>
        <w:tblStyle w:val="a9"/>
        <w:tblW w:w="0" w:type="auto"/>
        <w:tblLook w:val="04A0"/>
      </w:tblPr>
      <w:tblGrid>
        <w:gridCol w:w="988"/>
        <w:gridCol w:w="3896"/>
        <w:gridCol w:w="2443"/>
        <w:gridCol w:w="2443"/>
      </w:tblGrid>
      <w:tr w:rsidR="00DB2135" w:rsidTr="00DA1043">
        <w:trPr>
          <w:trHeight w:val="497"/>
        </w:trPr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 г</w:t>
            </w:r>
          </w:p>
        </w:tc>
        <w:tc>
          <w:tcPr>
            <w:tcW w:w="2443" w:type="dxa"/>
          </w:tcPr>
          <w:p w:rsidR="00DB2135" w:rsidRDefault="00DB2135" w:rsidP="00DA104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____________г </w:t>
            </w: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Внеоборотные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активы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Оборотные активы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 и резервы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Долгосрочные пассивы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Краткосрочные пассивы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B2135" w:rsidRPr="00DB2135" w:rsidRDefault="00DB2135" w:rsidP="00B225E8">
      <w:pPr>
        <w:jc w:val="center"/>
        <w:rPr>
          <w:color w:val="000000"/>
          <w:sz w:val="28"/>
          <w:szCs w:val="28"/>
        </w:rPr>
      </w:pPr>
    </w:p>
    <w:p w:rsidR="00A15052" w:rsidRDefault="00DB213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VIII</w:t>
      </w:r>
      <w:r w:rsidR="00A318E7">
        <w:rPr>
          <w:color w:val="000000"/>
          <w:sz w:val="28"/>
          <w:szCs w:val="28"/>
        </w:rPr>
        <w:t>. Акции, предлагаемые к приватизации</w:t>
      </w:r>
    </w:p>
    <w:tbl>
      <w:tblPr>
        <w:tblStyle w:val="a9"/>
        <w:tblW w:w="9776" w:type="dxa"/>
        <w:tblLook w:val="04A0"/>
      </w:tblPr>
      <w:tblGrid>
        <w:gridCol w:w="2705"/>
        <w:gridCol w:w="1606"/>
        <w:gridCol w:w="1775"/>
        <w:gridCol w:w="1648"/>
        <w:gridCol w:w="2042"/>
      </w:tblGrid>
      <w:tr w:rsidR="00A318E7" w:rsidTr="00A15052">
        <w:tc>
          <w:tcPr>
            <w:tcW w:w="270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 акций (обыкновенные, привилегированные)</w:t>
            </w:r>
          </w:p>
        </w:tc>
        <w:tc>
          <w:tcPr>
            <w:tcW w:w="1606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(шт.)</w:t>
            </w:r>
          </w:p>
        </w:tc>
        <w:tc>
          <w:tcPr>
            <w:tcW w:w="177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Суммарная номинальная стоимость акций (тыс. рублей)</w:t>
            </w:r>
          </w:p>
        </w:tc>
        <w:tc>
          <w:tcPr>
            <w:tcW w:w="1648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акций в общем количестве акций (процентов)</w:t>
            </w:r>
          </w:p>
        </w:tc>
        <w:tc>
          <w:tcPr>
            <w:tcW w:w="2042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акций в общем количестве голосующих акций (процентов)</w:t>
            </w:r>
          </w:p>
        </w:tc>
      </w:tr>
      <w:tr w:rsidR="00A318E7" w:rsidTr="00A15052">
        <w:tc>
          <w:tcPr>
            <w:tcW w:w="270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18E7" w:rsidTr="00A15052">
        <w:tc>
          <w:tcPr>
            <w:tcW w:w="270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318E7" w:rsidRPr="00A318E7" w:rsidRDefault="00A318E7" w:rsidP="00B225E8">
      <w:pPr>
        <w:jc w:val="center"/>
        <w:rPr>
          <w:color w:val="000000"/>
          <w:sz w:val="28"/>
          <w:szCs w:val="28"/>
        </w:rPr>
      </w:pPr>
    </w:p>
    <w:p w:rsidR="00DB2135" w:rsidRDefault="00DB213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IX</w:t>
      </w:r>
      <w:r w:rsidR="001F2A15">
        <w:rPr>
          <w:color w:val="000000"/>
          <w:sz w:val="28"/>
          <w:szCs w:val="28"/>
        </w:rPr>
        <w:t xml:space="preserve">.Обоснование отраслевых (функциональным) органам администрации </w:t>
      </w:r>
      <w:r w:rsidR="00D97735">
        <w:rPr>
          <w:color w:val="000000"/>
          <w:sz w:val="28"/>
          <w:szCs w:val="28"/>
        </w:rPr>
        <w:t>Канеловского</w:t>
      </w:r>
      <w:r w:rsidR="001F2A15">
        <w:rPr>
          <w:color w:val="000000"/>
          <w:sz w:val="28"/>
          <w:szCs w:val="28"/>
        </w:rPr>
        <w:t xml:space="preserve"> сельского поселения Староминского района целесообразности приватизации акций открытого акционерного общества, находящихся в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 w:rsidR="001F2A15">
        <w:rPr>
          <w:color w:val="000000"/>
          <w:sz w:val="28"/>
          <w:szCs w:val="28"/>
        </w:rPr>
        <w:t xml:space="preserve"> сельского послания Староминского района</w:t>
      </w:r>
    </w:p>
    <w:p w:rsidR="00DA1043" w:rsidRDefault="00DA1043" w:rsidP="00B225E8">
      <w:pPr>
        <w:jc w:val="center"/>
        <w:rPr>
          <w:color w:val="000000"/>
          <w:sz w:val="28"/>
          <w:szCs w:val="28"/>
        </w:rPr>
      </w:pP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Приватизация акций открытого акционерного общества </w:t>
      </w: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акционерного общества)</w:t>
      </w: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Целесообразна/нецелесообразна, поскольку______________________________</w:t>
      </w:r>
    </w:p>
    <w:p w:rsidR="00A15052" w:rsidRDefault="00A15052" w:rsidP="00A150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:rsidR="00A15052" w:rsidRDefault="00A15052" w:rsidP="00A150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главы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</w:t>
      </w:r>
    </w:p>
    <w:p w:rsidR="00A15052" w:rsidRDefault="00A15052" w:rsidP="00A150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Староминского района</w:t>
      </w:r>
    </w:p>
    <w:p w:rsidR="00A15052" w:rsidRDefault="00A15052" w:rsidP="00B225E8">
      <w:pPr>
        <w:jc w:val="center"/>
        <w:rPr>
          <w:color w:val="000000"/>
          <w:sz w:val="28"/>
          <w:szCs w:val="28"/>
        </w:rPr>
      </w:pPr>
    </w:p>
    <w:p w:rsidR="00A15052" w:rsidRDefault="00A15052" w:rsidP="00A150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7735">
        <w:rPr>
          <w:rFonts w:cs="Arial"/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D64272" w:rsidRDefault="00A15052" w:rsidP="00DA104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D97735">
        <w:rPr>
          <w:sz w:val="28"/>
          <w:szCs w:val="28"/>
        </w:rPr>
        <w:t>Л.Г. Индыло</w:t>
      </w:r>
    </w:p>
    <w:p w:rsidR="00D64272" w:rsidRDefault="00D64272" w:rsidP="00B225E8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D64272" w:rsidTr="005A07AB">
        <w:tc>
          <w:tcPr>
            <w:tcW w:w="4885" w:type="dxa"/>
          </w:tcPr>
          <w:p w:rsidR="00D64272" w:rsidRDefault="00D64272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</w:tcPr>
          <w:p w:rsidR="00553839" w:rsidRDefault="00553839" w:rsidP="005A07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64272" w:rsidRDefault="00D64272" w:rsidP="005A0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№3</w:t>
            </w:r>
          </w:p>
          <w:p w:rsidR="00D64272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планирования приватизации муниципального имущества </w:t>
            </w:r>
            <w:r w:rsidR="00D97735">
              <w:rPr>
                <w:rFonts w:cs="Arial"/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D64272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района, </w:t>
            </w:r>
            <w:proofErr w:type="gramStart"/>
            <w:r>
              <w:rPr>
                <w:sz w:val="28"/>
                <w:szCs w:val="28"/>
              </w:rPr>
              <w:t>утверждённому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 </w:t>
            </w:r>
            <w:r w:rsidR="00D97735">
              <w:rPr>
                <w:rFonts w:cs="Arial"/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F2926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 </w:t>
            </w:r>
          </w:p>
          <w:p w:rsidR="00D64272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3839">
              <w:rPr>
                <w:sz w:val="28"/>
                <w:szCs w:val="28"/>
              </w:rPr>
              <w:t>_________ года №___</w:t>
            </w:r>
          </w:p>
          <w:p w:rsidR="00D64272" w:rsidRDefault="00D64272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3B0E" w:rsidRDefault="00C23B0E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Предложение</w:t>
      </w:r>
    </w:p>
    <w:p w:rsidR="00D64272" w:rsidRDefault="00C23B0E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приватизации доли в уставном капитале общества с ограниченной родственностью, находящейся в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 послания Староминского района</w:t>
      </w: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общества с ограниченной родственностью)</w:t>
      </w: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Характеристика общества с ограниченной</w:t>
      </w: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родственностью и результатов его хозяйственной</w:t>
      </w: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деятельности.</w:t>
      </w:r>
    </w:p>
    <w:tbl>
      <w:tblPr>
        <w:tblStyle w:val="a9"/>
        <w:tblW w:w="9770" w:type="dxa"/>
        <w:tblLook w:val="04A0"/>
      </w:tblPr>
      <w:tblGrid>
        <w:gridCol w:w="898"/>
        <w:gridCol w:w="7886"/>
        <w:gridCol w:w="986"/>
      </w:tblGrid>
      <w:tr w:rsidR="00B01876" w:rsidTr="005A07AB">
        <w:tc>
          <w:tcPr>
            <w:tcW w:w="898" w:type="dxa"/>
          </w:tcPr>
          <w:p w:rsidR="00B01876" w:rsidRPr="00E001DA" w:rsidRDefault="00B01876" w:rsidP="005A07A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001DA">
              <w:rPr>
                <w:b/>
                <w:color w:val="000000"/>
              </w:rPr>
              <w:t>№п/п</w:t>
            </w:r>
          </w:p>
        </w:tc>
        <w:tc>
          <w:tcPr>
            <w:tcW w:w="7886" w:type="dxa"/>
          </w:tcPr>
          <w:p w:rsidR="00B01876" w:rsidRPr="00E001DA" w:rsidRDefault="00B01876" w:rsidP="005A07A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01DA">
              <w:rPr>
                <w:b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 (код ОКВЭД)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Сокращённое наименование общества с ограниченной родственностью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ОКПО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B01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Величина уставного капитала на 01.01.20___ год (тыс. рублей)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основных средств на 01.01.20___ год (тыс. рублей)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B01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B01876" w:rsidRDefault="00B01876" w:rsidP="00B0187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01876">
        <w:rPr>
          <w:sz w:val="28"/>
          <w:szCs w:val="28"/>
        </w:rPr>
        <w:t>.Перечень организаций</w:t>
      </w:r>
      <w:r>
        <w:rPr>
          <w:sz w:val="28"/>
          <w:szCs w:val="28"/>
        </w:rPr>
        <w:t>, в уставном (складочном)</w:t>
      </w:r>
    </w:p>
    <w:p w:rsidR="00B01876" w:rsidRDefault="00B01876" w:rsidP="00B0187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капитале которых доля </w:t>
      </w:r>
      <w:r>
        <w:rPr>
          <w:color w:val="000000"/>
          <w:sz w:val="28"/>
          <w:szCs w:val="28"/>
        </w:rPr>
        <w:t>общества с ограниченной</w:t>
      </w:r>
    </w:p>
    <w:p w:rsidR="00B01876" w:rsidRDefault="00B01876" w:rsidP="00B0187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родственностью превышает 25 % на 01.01.20___г.</w:t>
      </w:r>
    </w:p>
    <w:tbl>
      <w:tblPr>
        <w:tblStyle w:val="a9"/>
        <w:tblW w:w="0" w:type="auto"/>
        <w:tblLook w:val="04A0"/>
      </w:tblPr>
      <w:tblGrid>
        <w:gridCol w:w="988"/>
        <w:gridCol w:w="3896"/>
        <w:gridCol w:w="2443"/>
        <w:gridCol w:w="2443"/>
      </w:tblGrid>
      <w:tr w:rsidR="0033613E" w:rsidTr="005A07AB">
        <w:tc>
          <w:tcPr>
            <w:tcW w:w="988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</w:p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(процентов)</w:t>
            </w: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(тыс. рублей)</w:t>
            </w:r>
          </w:p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13E" w:rsidTr="005A07AB">
        <w:tc>
          <w:tcPr>
            <w:tcW w:w="988" w:type="dxa"/>
          </w:tcPr>
          <w:p w:rsidR="0033613E" w:rsidRPr="00D308A5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13E" w:rsidTr="005A07AB">
        <w:tc>
          <w:tcPr>
            <w:tcW w:w="988" w:type="dxa"/>
          </w:tcPr>
          <w:p w:rsidR="0033613E" w:rsidRPr="00D308A5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13E" w:rsidTr="005A07AB">
        <w:tc>
          <w:tcPr>
            <w:tcW w:w="988" w:type="dxa"/>
          </w:tcPr>
          <w:p w:rsidR="0033613E" w:rsidRPr="00D308A5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64272" w:rsidRDefault="00D64272" w:rsidP="00D64272">
      <w:pPr>
        <w:rPr>
          <w:sz w:val="28"/>
          <w:szCs w:val="28"/>
        </w:rPr>
      </w:pPr>
    </w:p>
    <w:p w:rsidR="00D64272" w:rsidRPr="0033613E" w:rsidRDefault="0033613E" w:rsidP="0033613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Структура уставного капитала по состоянию на 01.01.20___г.</w:t>
      </w:r>
    </w:p>
    <w:tbl>
      <w:tblPr>
        <w:tblStyle w:val="a9"/>
        <w:tblW w:w="9776" w:type="dxa"/>
        <w:tblLook w:val="04A0"/>
      </w:tblPr>
      <w:tblGrid>
        <w:gridCol w:w="976"/>
        <w:gridCol w:w="7950"/>
        <w:gridCol w:w="850"/>
      </w:tblGrid>
      <w:tr w:rsidR="00D04C20" w:rsidTr="00D04C20">
        <w:tc>
          <w:tcPr>
            <w:tcW w:w="976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79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акций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76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950" w:type="dxa"/>
          </w:tcPr>
          <w:p w:rsidR="00D04C20" w:rsidRDefault="00D04C20" w:rsidP="00D04C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Уставной капитал общества с ограниченной  родственностью (рублей)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76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50" w:type="dxa"/>
          </w:tcPr>
          <w:p w:rsidR="00D04C20" w:rsidRDefault="00D04C20" w:rsidP="00D04C2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Номинальная стоимость доли, находящейся в муниципальной стоимости </w:t>
            </w:r>
            <w:r w:rsidR="00D97735">
              <w:rPr>
                <w:color w:val="000000"/>
                <w:sz w:val="28"/>
                <w:szCs w:val="28"/>
              </w:rPr>
              <w:t>Канеловского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Староминского района (рублей)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76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5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  <w:r w:rsidR="00D97735">
              <w:rPr>
                <w:color w:val="000000"/>
                <w:sz w:val="28"/>
                <w:szCs w:val="28"/>
              </w:rPr>
              <w:t>Канеловского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Староминского района в уставном капитале общества,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64272" w:rsidRDefault="00D64272" w:rsidP="00D64272">
      <w:pPr>
        <w:rPr>
          <w:sz w:val="28"/>
          <w:szCs w:val="28"/>
        </w:rPr>
      </w:pPr>
    </w:p>
    <w:p w:rsidR="00D04C20" w:rsidRDefault="00D04C20" w:rsidP="00D04C2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D04C20">
        <w:rPr>
          <w:sz w:val="28"/>
          <w:szCs w:val="28"/>
        </w:rPr>
        <w:t>.</w:t>
      </w:r>
      <w:r>
        <w:rPr>
          <w:sz w:val="28"/>
          <w:szCs w:val="28"/>
        </w:rPr>
        <w:t>Финансовые показатели общества с ограниченной</w:t>
      </w:r>
    </w:p>
    <w:p w:rsidR="00D64272" w:rsidRDefault="00D04C20" w:rsidP="00D04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ответственностью за последние 2 года (тыс. рублей) </w:t>
      </w:r>
    </w:p>
    <w:tbl>
      <w:tblPr>
        <w:tblStyle w:val="a9"/>
        <w:tblW w:w="0" w:type="auto"/>
        <w:tblLook w:val="04A0"/>
      </w:tblPr>
      <w:tblGrid>
        <w:gridCol w:w="988"/>
        <w:gridCol w:w="5670"/>
        <w:gridCol w:w="1559"/>
        <w:gridCol w:w="1553"/>
      </w:tblGrid>
      <w:tr w:rsidR="00D04C20" w:rsidTr="00D04C20">
        <w:tc>
          <w:tcPr>
            <w:tcW w:w="988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 г</w:t>
            </w: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______г </w:t>
            </w:r>
          </w:p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Выручка от продаж продукций, товаров, работ, услуг (за вычетом НДС, акцизов и других обязательных платежей)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04C20" w:rsidRPr="00D04C20" w:rsidRDefault="00D04C20" w:rsidP="00D04C20">
      <w:pPr>
        <w:jc w:val="center"/>
        <w:rPr>
          <w:sz w:val="28"/>
          <w:szCs w:val="28"/>
        </w:rPr>
      </w:pPr>
    </w:p>
    <w:p w:rsidR="00D04C20" w:rsidRDefault="00D04C20" w:rsidP="00D04C2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.Величина прибыли распределённой и перечисленной</w:t>
      </w:r>
    </w:p>
    <w:p w:rsidR="00D04C20" w:rsidRDefault="00D04C20" w:rsidP="00D04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участнику обществ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D9773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D04C20" w:rsidRDefault="00D04C20" w:rsidP="00D04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 за последние 2 года (тыс. рублей)</w:t>
      </w:r>
    </w:p>
    <w:tbl>
      <w:tblPr>
        <w:tblStyle w:val="a9"/>
        <w:tblW w:w="0" w:type="auto"/>
        <w:tblLook w:val="04A0"/>
      </w:tblPr>
      <w:tblGrid>
        <w:gridCol w:w="988"/>
        <w:gridCol w:w="5953"/>
        <w:gridCol w:w="1418"/>
        <w:gridCol w:w="1411"/>
      </w:tblGrid>
      <w:tr w:rsidR="005A07AB" w:rsidTr="00330315">
        <w:tc>
          <w:tcPr>
            <w:tcW w:w="988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953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07AB" w:rsidRDefault="00330315" w:rsidP="00D04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_____г.</w:t>
            </w:r>
          </w:p>
        </w:tc>
        <w:tc>
          <w:tcPr>
            <w:tcW w:w="1411" w:type="dxa"/>
          </w:tcPr>
          <w:p w:rsidR="005A07AB" w:rsidRDefault="00330315" w:rsidP="00D04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г.</w:t>
            </w:r>
          </w:p>
        </w:tc>
      </w:tr>
      <w:tr w:rsidR="005A07AB" w:rsidTr="00330315">
        <w:tc>
          <w:tcPr>
            <w:tcW w:w="988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5A07AB" w:rsidRDefault="005A07AB" w:rsidP="005A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прибыли</w:t>
            </w:r>
            <w:r w:rsidR="00330315">
              <w:rPr>
                <w:sz w:val="28"/>
                <w:szCs w:val="28"/>
              </w:rPr>
              <w:t>, распределённой</w:t>
            </w:r>
            <w:r>
              <w:rPr>
                <w:sz w:val="28"/>
                <w:szCs w:val="28"/>
              </w:rPr>
              <w:t xml:space="preserve"> перечисленной участнику обществ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97735">
              <w:rPr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A07AB" w:rsidRDefault="005A07AB" w:rsidP="005A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Староминского района</w:t>
            </w:r>
          </w:p>
        </w:tc>
        <w:tc>
          <w:tcPr>
            <w:tcW w:w="1418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C20" w:rsidRDefault="00D04C20" w:rsidP="00D04C20">
      <w:pPr>
        <w:jc w:val="center"/>
        <w:rPr>
          <w:sz w:val="28"/>
          <w:szCs w:val="28"/>
        </w:rPr>
      </w:pPr>
    </w:p>
    <w:p w:rsidR="00D04C20" w:rsidRDefault="00D04C20" w:rsidP="0033031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330315">
        <w:rPr>
          <w:sz w:val="28"/>
          <w:szCs w:val="28"/>
        </w:rPr>
        <w:t xml:space="preserve"> Основные показатели баланса общества с ограниченной ответственностью по состоянию на 01.01.20___ (тыс. рублей)</w:t>
      </w:r>
    </w:p>
    <w:tbl>
      <w:tblPr>
        <w:tblStyle w:val="a9"/>
        <w:tblW w:w="9776" w:type="dxa"/>
        <w:tblLook w:val="04A0"/>
      </w:tblPr>
      <w:tblGrid>
        <w:gridCol w:w="988"/>
        <w:gridCol w:w="7087"/>
        <w:gridCol w:w="1701"/>
      </w:tblGrid>
      <w:tr w:rsidR="00B17E48" w:rsidTr="00DA1043">
        <w:tc>
          <w:tcPr>
            <w:tcW w:w="988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 г</w:t>
            </w: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Внеоборотные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активы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Оборотные активы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 и резервы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Долгосрочные пассивы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Краткосрочные пассивы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B17E48" w:rsidRDefault="00B17E48" w:rsidP="00DF498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170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30315" w:rsidRDefault="00330315" w:rsidP="00330315">
      <w:pPr>
        <w:jc w:val="center"/>
        <w:rPr>
          <w:sz w:val="28"/>
          <w:szCs w:val="28"/>
        </w:rPr>
      </w:pPr>
    </w:p>
    <w:p w:rsidR="00D04C20" w:rsidRDefault="00D04C20" w:rsidP="00B17E4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>.</w:t>
      </w:r>
      <w:r w:rsidR="00B17E48">
        <w:rPr>
          <w:sz w:val="28"/>
          <w:szCs w:val="28"/>
        </w:rPr>
        <w:t xml:space="preserve"> Характеристика доли, предлагаемой к приватизации</w:t>
      </w:r>
    </w:p>
    <w:tbl>
      <w:tblPr>
        <w:tblStyle w:val="a9"/>
        <w:tblW w:w="9776" w:type="dxa"/>
        <w:tblLook w:val="04A0"/>
      </w:tblPr>
      <w:tblGrid>
        <w:gridCol w:w="421"/>
        <w:gridCol w:w="9072"/>
        <w:gridCol w:w="283"/>
      </w:tblGrid>
      <w:tr w:rsidR="00B17E48" w:rsidTr="00DA1043">
        <w:tc>
          <w:tcPr>
            <w:tcW w:w="421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B17E48" w:rsidRDefault="00B17E48" w:rsidP="00DA10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Наминальная стоимость доли в уставном капитале </w:t>
            </w:r>
            <w:r>
              <w:rPr>
                <w:sz w:val="28"/>
                <w:szCs w:val="28"/>
              </w:rPr>
              <w:t xml:space="preserve">общества с ограниченной ответственностью, находящейся в муниципальной собственности </w:t>
            </w:r>
            <w:r w:rsidR="00D97735">
              <w:rPr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 Староминского района</w:t>
            </w:r>
            <w:r>
              <w:rPr>
                <w:color w:val="000000"/>
                <w:sz w:val="28"/>
                <w:szCs w:val="28"/>
              </w:rPr>
              <w:t xml:space="preserve"> (рублей)</w:t>
            </w:r>
          </w:p>
        </w:tc>
        <w:tc>
          <w:tcPr>
            <w:tcW w:w="283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421" w:type="dxa"/>
          </w:tcPr>
          <w:p w:rsidR="00B17E48" w:rsidRPr="00D308A5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B17E48" w:rsidRDefault="00B17E48" w:rsidP="00DA10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доли </w:t>
            </w:r>
            <w:r w:rsidR="00D97735">
              <w:rPr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поселения Староминского района в уставном капитале общества,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%.</w:t>
            </w:r>
          </w:p>
        </w:tc>
        <w:tc>
          <w:tcPr>
            <w:tcW w:w="283" w:type="dxa"/>
          </w:tcPr>
          <w:p w:rsidR="00B17E48" w:rsidRDefault="00B17E48" w:rsidP="00DF498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17E48" w:rsidRPr="00D04C20" w:rsidRDefault="00B17E48" w:rsidP="00B17E48">
      <w:pPr>
        <w:jc w:val="center"/>
        <w:rPr>
          <w:sz w:val="28"/>
          <w:szCs w:val="28"/>
        </w:rPr>
      </w:pPr>
    </w:p>
    <w:p w:rsidR="00873F3C" w:rsidRDefault="00D04C20" w:rsidP="00873F3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  <w:r w:rsidR="00873F3C">
        <w:rPr>
          <w:color w:val="000000"/>
          <w:sz w:val="28"/>
          <w:szCs w:val="28"/>
        </w:rPr>
        <w:t xml:space="preserve">Обоснование отраслевых (функциональным) органам администрации </w:t>
      </w:r>
      <w:r w:rsidR="00D97735">
        <w:rPr>
          <w:color w:val="000000"/>
          <w:sz w:val="28"/>
          <w:szCs w:val="28"/>
        </w:rPr>
        <w:t>Канеловского</w:t>
      </w:r>
      <w:r w:rsidR="00873F3C">
        <w:rPr>
          <w:color w:val="000000"/>
          <w:sz w:val="28"/>
          <w:szCs w:val="28"/>
        </w:rPr>
        <w:t xml:space="preserve"> сельского поселения Староминского района целесообразности приватизации доли в уставном капитале </w:t>
      </w:r>
      <w:r w:rsidR="00873F3C">
        <w:rPr>
          <w:sz w:val="28"/>
          <w:szCs w:val="28"/>
        </w:rPr>
        <w:t>общества с ограниченной ответственностью</w:t>
      </w:r>
      <w:r w:rsidR="00873F3C">
        <w:rPr>
          <w:color w:val="000000"/>
          <w:sz w:val="28"/>
          <w:szCs w:val="28"/>
        </w:rPr>
        <w:t xml:space="preserve">, находящихся в муниципальной собственности </w:t>
      </w:r>
      <w:r w:rsidR="00D97735">
        <w:rPr>
          <w:color w:val="000000"/>
          <w:sz w:val="28"/>
          <w:szCs w:val="28"/>
        </w:rPr>
        <w:t>Канеловского</w:t>
      </w:r>
      <w:r w:rsidR="00873F3C">
        <w:rPr>
          <w:color w:val="000000"/>
          <w:sz w:val="28"/>
          <w:szCs w:val="28"/>
        </w:rPr>
        <w:t xml:space="preserve"> сельского послания Староминского района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</w:p>
    <w:p w:rsidR="00873F3C" w:rsidRDefault="00873F3C" w:rsidP="00873F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Приватизация доли в уставном капитале </w:t>
      </w:r>
      <w:r>
        <w:rPr>
          <w:sz w:val="28"/>
          <w:szCs w:val="28"/>
        </w:rPr>
        <w:t>общества с ограниченной ответственностью ____________________________________________________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акционерного общества)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Целесообразна/нецелесообразна, поскольку______________________________</w:t>
      </w:r>
    </w:p>
    <w:p w:rsidR="00DA1043" w:rsidRDefault="00DA1043" w:rsidP="00873F3C">
      <w:pPr>
        <w:jc w:val="right"/>
        <w:rPr>
          <w:color w:val="000000"/>
          <w:sz w:val="28"/>
          <w:szCs w:val="28"/>
        </w:rPr>
      </w:pPr>
    </w:p>
    <w:p w:rsidR="00873F3C" w:rsidRDefault="00873F3C" w:rsidP="00873F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:rsidR="00873F3C" w:rsidRDefault="00873F3C" w:rsidP="00873F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главы </w:t>
      </w:r>
      <w:r w:rsidR="00D97735">
        <w:rPr>
          <w:color w:val="000000"/>
          <w:sz w:val="28"/>
          <w:szCs w:val="28"/>
        </w:rPr>
        <w:t>Канеловского</w:t>
      </w:r>
      <w:r>
        <w:rPr>
          <w:color w:val="000000"/>
          <w:sz w:val="28"/>
          <w:szCs w:val="28"/>
        </w:rPr>
        <w:t xml:space="preserve"> сельского</w:t>
      </w:r>
    </w:p>
    <w:p w:rsidR="00873F3C" w:rsidRDefault="00873F3C" w:rsidP="00873F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Староминского района</w:t>
      </w:r>
    </w:p>
    <w:p w:rsidR="00D04C20" w:rsidRDefault="00D04C20" w:rsidP="00B17E48">
      <w:pPr>
        <w:jc w:val="center"/>
        <w:rPr>
          <w:sz w:val="28"/>
          <w:szCs w:val="28"/>
        </w:rPr>
      </w:pPr>
    </w:p>
    <w:p w:rsidR="00873F3C" w:rsidRDefault="00873F3C" w:rsidP="00B17E48">
      <w:pPr>
        <w:jc w:val="center"/>
        <w:rPr>
          <w:sz w:val="28"/>
          <w:szCs w:val="28"/>
        </w:rPr>
      </w:pPr>
    </w:p>
    <w:p w:rsidR="00DA1043" w:rsidRPr="00D04C20" w:rsidRDefault="00DA1043" w:rsidP="00B17E48">
      <w:pPr>
        <w:jc w:val="center"/>
        <w:rPr>
          <w:sz w:val="28"/>
          <w:szCs w:val="28"/>
        </w:rPr>
      </w:pPr>
    </w:p>
    <w:p w:rsidR="00D64272" w:rsidRDefault="00D64272" w:rsidP="00D642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7735">
        <w:rPr>
          <w:rFonts w:cs="Arial"/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D64272" w:rsidRDefault="00D64272" w:rsidP="00D64272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D97735">
        <w:rPr>
          <w:sz w:val="28"/>
          <w:szCs w:val="28"/>
        </w:rPr>
        <w:t>Л.Г. Индыло</w:t>
      </w:r>
    </w:p>
    <w:p w:rsidR="00D64272" w:rsidRDefault="00D64272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7F2339">
      <w:pPr>
        <w:pStyle w:val="4"/>
        <w:tabs>
          <w:tab w:val="left" w:pos="1139"/>
        </w:tabs>
        <w:jc w:val="center"/>
        <w:rPr>
          <w:szCs w:val="28"/>
          <w:u w:val="none"/>
        </w:rPr>
      </w:pPr>
      <w:r>
        <w:rPr>
          <w:szCs w:val="28"/>
          <w:u w:val="none"/>
        </w:rPr>
        <w:lastRenderedPageBreak/>
        <w:t>ЛИСТ СОГЛАСОВАНИЯ</w:t>
      </w:r>
    </w:p>
    <w:p w:rsidR="007F2339" w:rsidRDefault="007F2339" w:rsidP="007F2339">
      <w:pPr>
        <w:rPr>
          <w:sz w:val="28"/>
          <w:szCs w:val="28"/>
          <w:lang w:bidi="ar-LB"/>
        </w:rPr>
      </w:pPr>
    </w:p>
    <w:p w:rsidR="007F2339" w:rsidRDefault="007F2339" w:rsidP="007F23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r w:rsidR="00D9773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7F2339" w:rsidRDefault="007F2339" w:rsidP="007F23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</w:t>
      </w:r>
      <w:r w:rsidR="00AC0C4A">
        <w:rPr>
          <w:sz w:val="28"/>
          <w:szCs w:val="28"/>
        </w:rPr>
        <w:t>роминского района от 07.10.2019 года</w:t>
      </w:r>
      <w:r>
        <w:rPr>
          <w:sz w:val="28"/>
          <w:szCs w:val="28"/>
        </w:rPr>
        <w:t xml:space="preserve">  № </w:t>
      </w:r>
      <w:r w:rsidR="00AC0C4A">
        <w:rPr>
          <w:sz w:val="28"/>
          <w:szCs w:val="28"/>
        </w:rPr>
        <w:t>76</w:t>
      </w:r>
    </w:p>
    <w:p w:rsidR="007F2339" w:rsidRDefault="007F2339" w:rsidP="007F2339">
      <w:pPr>
        <w:jc w:val="center"/>
        <w:rPr>
          <w:sz w:val="28"/>
          <w:szCs w:val="28"/>
        </w:rPr>
      </w:pPr>
      <w:r w:rsidRPr="007F2339">
        <w:rPr>
          <w:sz w:val="28"/>
          <w:szCs w:val="28"/>
        </w:rPr>
        <w:t>«</w:t>
      </w:r>
      <w:r w:rsidRPr="007F2339">
        <w:rPr>
          <w:bCs/>
          <w:color w:val="333333"/>
          <w:sz w:val="28"/>
          <w:szCs w:val="28"/>
        </w:rPr>
        <w:t xml:space="preserve">Об утверждении порядка планирования приватизации муниципального имущества </w:t>
      </w:r>
      <w:r w:rsidR="00D97735">
        <w:rPr>
          <w:bCs/>
          <w:color w:val="333333"/>
          <w:sz w:val="28"/>
          <w:szCs w:val="28"/>
        </w:rPr>
        <w:t>Канеловского</w:t>
      </w:r>
      <w:r w:rsidRPr="007F2339">
        <w:rPr>
          <w:bCs/>
          <w:color w:val="333333"/>
          <w:sz w:val="28"/>
          <w:szCs w:val="28"/>
        </w:rPr>
        <w:t xml:space="preserve"> сельского поселения Староминского района</w:t>
      </w:r>
      <w:r w:rsidRPr="007F2339">
        <w:rPr>
          <w:sz w:val="28"/>
          <w:szCs w:val="28"/>
        </w:rPr>
        <w:t>»</w:t>
      </w:r>
    </w:p>
    <w:p w:rsidR="00D97735" w:rsidRDefault="00D97735" w:rsidP="007F2339">
      <w:pPr>
        <w:jc w:val="both"/>
        <w:rPr>
          <w:szCs w:val="28"/>
        </w:rPr>
      </w:pPr>
    </w:p>
    <w:p w:rsidR="00D97735" w:rsidRDefault="00D97735" w:rsidP="007F2339">
      <w:pPr>
        <w:jc w:val="both"/>
        <w:rPr>
          <w:szCs w:val="28"/>
        </w:rPr>
      </w:pPr>
    </w:p>
    <w:p w:rsidR="00D97735" w:rsidRDefault="00D97735" w:rsidP="007F2339">
      <w:pPr>
        <w:jc w:val="both"/>
        <w:rPr>
          <w:szCs w:val="28"/>
        </w:rPr>
      </w:pPr>
    </w:p>
    <w:p w:rsidR="00D97735" w:rsidRPr="00D97735" w:rsidRDefault="00D97735" w:rsidP="007F2339">
      <w:pPr>
        <w:jc w:val="both"/>
        <w:rPr>
          <w:sz w:val="28"/>
          <w:szCs w:val="28"/>
        </w:rPr>
      </w:pPr>
    </w:p>
    <w:p w:rsidR="00D97735" w:rsidRPr="00D97735" w:rsidRDefault="00D97735" w:rsidP="007F2339">
      <w:pPr>
        <w:jc w:val="both"/>
        <w:rPr>
          <w:sz w:val="28"/>
          <w:szCs w:val="28"/>
        </w:rPr>
      </w:pPr>
      <w:r w:rsidRPr="00D97735">
        <w:rPr>
          <w:sz w:val="28"/>
          <w:szCs w:val="28"/>
        </w:rPr>
        <w:t>Проект внесен:</w:t>
      </w:r>
    </w:p>
    <w:p w:rsidR="00D97735" w:rsidRPr="00D97735" w:rsidRDefault="00D97735" w:rsidP="007F2339">
      <w:pPr>
        <w:jc w:val="both"/>
        <w:rPr>
          <w:sz w:val="28"/>
          <w:szCs w:val="28"/>
        </w:rPr>
      </w:pPr>
      <w:r w:rsidRPr="00D97735">
        <w:rPr>
          <w:sz w:val="28"/>
          <w:szCs w:val="28"/>
        </w:rPr>
        <w:t>Главой Канеловского сельского поселения</w:t>
      </w:r>
    </w:p>
    <w:p w:rsidR="00D97735" w:rsidRPr="00D97735" w:rsidRDefault="00D97735" w:rsidP="007F2339">
      <w:pPr>
        <w:jc w:val="both"/>
        <w:rPr>
          <w:sz w:val="28"/>
          <w:szCs w:val="28"/>
        </w:rPr>
      </w:pPr>
      <w:r w:rsidRPr="00D97735"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 xml:space="preserve">                                                                    Л.Г. Индыло</w:t>
      </w:r>
    </w:p>
    <w:p w:rsidR="00D97735" w:rsidRDefault="00D97735" w:rsidP="007F2339">
      <w:pPr>
        <w:jc w:val="both"/>
        <w:rPr>
          <w:szCs w:val="28"/>
        </w:rPr>
      </w:pPr>
    </w:p>
    <w:p w:rsidR="00D97735" w:rsidRDefault="00D97735" w:rsidP="007F2339">
      <w:pPr>
        <w:jc w:val="both"/>
        <w:rPr>
          <w:szCs w:val="28"/>
        </w:rPr>
      </w:pPr>
    </w:p>
    <w:p w:rsidR="00D97735" w:rsidRDefault="00D97735" w:rsidP="007F2339">
      <w:pPr>
        <w:jc w:val="both"/>
        <w:rPr>
          <w:szCs w:val="28"/>
        </w:rPr>
      </w:pP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подготовлен: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F2339" w:rsidRDefault="00D97735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Канеловского</w:t>
      </w:r>
      <w:r w:rsidR="007F2339">
        <w:rPr>
          <w:sz w:val="28"/>
          <w:szCs w:val="28"/>
        </w:rPr>
        <w:t xml:space="preserve"> сельского поселения 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D97735">
        <w:rPr>
          <w:sz w:val="28"/>
          <w:szCs w:val="28"/>
        </w:rPr>
        <w:t>Е.В. Волгина</w:t>
      </w:r>
    </w:p>
    <w:p w:rsidR="007F2339" w:rsidRDefault="007F2339" w:rsidP="007F2339">
      <w:pPr>
        <w:jc w:val="right"/>
        <w:rPr>
          <w:sz w:val="28"/>
          <w:szCs w:val="28"/>
        </w:rPr>
      </w:pPr>
    </w:p>
    <w:p w:rsidR="00B51BA2" w:rsidRDefault="00B51BA2" w:rsidP="007F2339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7F2339" w:rsidRDefault="007F2339" w:rsidP="007F2339">
      <w:pPr>
        <w:jc w:val="both"/>
        <w:rPr>
          <w:bCs/>
          <w:sz w:val="28"/>
          <w:szCs w:val="28"/>
          <w:highlight w:val="yellow"/>
        </w:rPr>
      </w:pPr>
    </w:p>
    <w:p w:rsidR="007F2339" w:rsidRDefault="007F2339" w:rsidP="007F2339">
      <w:pPr>
        <w:rPr>
          <w:bCs/>
          <w:sz w:val="28"/>
          <w:szCs w:val="28"/>
          <w:highlight w:val="yellow"/>
        </w:rPr>
      </w:pPr>
    </w:p>
    <w:p w:rsidR="007F2339" w:rsidRDefault="00D97735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согласован</w:t>
      </w:r>
      <w:r w:rsidR="007F2339">
        <w:rPr>
          <w:sz w:val="28"/>
          <w:szCs w:val="28"/>
        </w:rPr>
        <w:t>: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F2339" w:rsidRDefault="00D97735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Канеловского</w:t>
      </w:r>
      <w:r w:rsidR="007F2339">
        <w:rPr>
          <w:sz w:val="28"/>
          <w:szCs w:val="28"/>
        </w:rPr>
        <w:t xml:space="preserve"> сельского поселения 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977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D97735">
        <w:rPr>
          <w:sz w:val="28"/>
          <w:szCs w:val="28"/>
        </w:rPr>
        <w:t>Т.М. Пряморуков</w:t>
      </w:r>
    </w:p>
    <w:p w:rsidR="007F2339" w:rsidRDefault="007F2339" w:rsidP="007F2339">
      <w:pPr>
        <w:jc w:val="right"/>
        <w:rPr>
          <w:sz w:val="28"/>
          <w:szCs w:val="28"/>
        </w:rPr>
      </w:pPr>
    </w:p>
    <w:p w:rsidR="007F2339" w:rsidRDefault="007F2339" w:rsidP="007F2339">
      <w:pPr>
        <w:jc w:val="both"/>
        <w:rPr>
          <w:bCs/>
          <w:sz w:val="28"/>
          <w:szCs w:val="28"/>
        </w:rPr>
      </w:pPr>
    </w:p>
    <w:p w:rsidR="007F2339" w:rsidRDefault="007F2339" w:rsidP="007F2339">
      <w:pPr>
        <w:rPr>
          <w:sz w:val="16"/>
          <w:szCs w:val="16"/>
        </w:rPr>
      </w:pPr>
    </w:p>
    <w:p w:rsidR="007F2339" w:rsidRDefault="007F2339" w:rsidP="007F2339">
      <w:pPr>
        <w:jc w:val="center"/>
        <w:rPr>
          <w:sz w:val="28"/>
          <w:szCs w:val="28"/>
        </w:rPr>
      </w:pPr>
    </w:p>
    <w:p w:rsidR="007F2339" w:rsidRDefault="007F2339" w:rsidP="007F2339">
      <w:pPr>
        <w:jc w:val="center"/>
        <w:rPr>
          <w:sz w:val="28"/>
          <w:szCs w:val="28"/>
        </w:rPr>
      </w:pPr>
    </w:p>
    <w:p w:rsidR="007F2339" w:rsidRPr="001F2A15" w:rsidRDefault="007F2339" w:rsidP="00B225E8">
      <w:pPr>
        <w:jc w:val="center"/>
        <w:rPr>
          <w:color w:val="000000"/>
          <w:sz w:val="28"/>
          <w:szCs w:val="28"/>
        </w:rPr>
      </w:pPr>
    </w:p>
    <w:sectPr w:rsidR="007F2339" w:rsidRPr="001F2A15" w:rsidSect="00DA104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BAB"/>
    <w:multiLevelType w:val="hybridMultilevel"/>
    <w:tmpl w:val="C6D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6AA"/>
    <w:multiLevelType w:val="hybridMultilevel"/>
    <w:tmpl w:val="C6D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1B05"/>
    <w:multiLevelType w:val="hybridMultilevel"/>
    <w:tmpl w:val="C6D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56E"/>
    <w:multiLevelType w:val="hybridMultilevel"/>
    <w:tmpl w:val="1808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63"/>
    <w:rsid w:val="0002480F"/>
    <w:rsid w:val="000722E5"/>
    <w:rsid w:val="001F2A15"/>
    <w:rsid w:val="002210C8"/>
    <w:rsid w:val="00237CAE"/>
    <w:rsid w:val="002F1A1D"/>
    <w:rsid w:val="00330315"/>
    <w:rsid w:val="0033613E"/>
    <w:rsid w:val="00435A20"/>
    <w:rsid w:val="0044490C"/>
    <w:rsid w:val="005111F7"/>
    <w:rsid w:val="00553839"/>
    <w:rsid w:val="005A07AB"/>
    <w:rsid w:val="006928A9"/>
    <w:rsid w:val="006C2D98"/>
    <w:rsid w:val="006E3D4E"/>
    <w:rsid w:val="00731310"/>
    <w:rsid w:val="00743031"/>
    <w:rsid w:val="007D7693"/>
    <w:rsid w:val="007E46BD"/>
    <w:rsid w:val="007F2339"/>
    <w:rsid w:val="00802815"/>
    <w:rsid w:val="0085065A"/>
    <w:rsid w:val="00855B1F"/>
    <w:rsid w:val="00873F3C"/>
    <w:rsid w:val="008873D6"/>
    <w:rsid w:val="00891968"/>
    <w:rsid w:val="008F45BA"/>
    <w:rsid w:val="0099104C"/>
    <w:rsid w:val="00A15052"/>
    <w:rsid w:val="00A318E7"/>
    <w:rsid w:val="00A51DBA"/>
    <w:rsid w:val="00AC0C4A"/>
    <w:rsid w:val="00B01876"/>
    <w:rsid w:val="00B17E48"/>
    <w:rsid w:val="00B225E8"/>
    <w:rsid w:val="00B51BA2"/>
    <w:rsid w:val="00BA17A8"/>
    <w:rsid w:val="00C23B0E"/>
    <w:rsid w:val="00C84076"/>
    <w:rsid w:val="00CE550C"/>
    <w:rsid w:val="00D01F39"/>
    <w:rsid w:val="00D04C20"/>
    <w:rsid w:val="00D308A5"/>
    <w:rsid w:val="00D35A3B"/>
    <w:rsid w:val="00D64272"/>
    <w:rsid w:val="00D97735"/>
    <w:rsid w:val="00DA1043"/>
    <w:rsid w:val="00DA4DC4"/>
    <w:rsid w:val="00DB2135"/>
    <w:rsid w:val="00DC7151"/>
    <w:rsid w:val="00DF498F"/>
    <w:rsid w:val="00E001DA"/>
    <w:rsid w:val="00E44CD8"/>
    <w:rsid w:val="00ED6922"/>
    <w:rsid w:val="00EE4E04"/>
    <w:rsid w:val="00EF2926"/>
    <w:rsid w:val="00F25C3A"/>
    <w:rsid w:val="00F51DDD"/>
    <w:rsid w:val="00F64963"/>
    <w:rsid w:val="00F72B66"/>
    <w:rsid w:val="00F847B4"/>
    <w:rsid w:val="00FD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F2339"/>
    <w:pPr>
      <w:keepNext/>
      <w:widowControl/>
      <w:suppressAutoHyphens w:val="0"/>
      <w:overflowPunct w:val="0"/>
      <w:autoSpaceDE w:val="0"/>
      <w:autoSpaceDN w:val="0"/>
      <w:adjustRightInd w:val="0"/>
      <w:jc w:val="both"/>
      <w:outlineLvl w:val="3"/>
    </w:pPr>
    <w:rPr>
      <w:rFonts w:eastAsia="Times New Roman"/>
      <w:b/>
      <w:kern w:val="0"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DBA"/>
    <w:pPr>
      <w:spacing w:after="120"/>
    </w:pPr>
  </w:style>
  <w:style w:type="character" w:customStyle="1" w:styleId="a4">
    <w:name w:val="Основной текст Знак"/>
    <w:basedOn w:val="a0"/>
    <w:link w:val="a3"/>
    <w:rsid w:val="00A51DB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A51D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Subtitle"/>
    <w:basedOn w:val="a6"/>
    <w:next w:val="a3"/>
    <w:link w:val="a7"/>
    <w:qFormat/>
    <w:rsid w:val="00A51DBA"/>
    <w:pPr>
      <w:keepNext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</w:rPr>
  </w:style>
  <w:style w:type="character" w:customStyle="1" w:styleId="a7">
    <w:name w:val="Подзаголовок Знак"/>
    <w:basedOn w:val="a0"/>
    <w:link w:val="a5"/>
    <w:rsid w:val="00A51DBA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A51D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A51DB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a9">
    <w:name w:val="Table Grid"/>
    <w:basedOn w:val="a1"/>
    <w:uiPriority w:val="39"/>
    <w:rsid w:val="002F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1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449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490C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0"/>
    <w:link w:val="4"/>
    <w:semiHidden/>
    <w:rsid w:val="007F2339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3">
    <w:name w:val="Body Text 3"/>
    <w:basedOn w:val="a"/>
    <w:link w:val="30"/>
    <w:uiPriority w:val="99"/>
    <w:semiHidden/>
    <w:unhideWhenUsed/>
    <w:rsid w:val="00DF49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498F"/>
    <w:rPr>
      <w:rFonts w:ascii="Times New Roman" w:eastAsia="Andale Sans UI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User</cp:lastModifiedBy>
  <cp:revision>5</cp:revision>
  <cp:lastPrinted>2019-10-08T05:24:00Z</cp:lastPrinted>
  <dcterms:created xsi:type="dcterms:W3CDTF">2019-10-15T13:13:00Z</dcterms:created>
  <dcterms:modified xsi:type="dcterms:W3CDTF">2019-10-17T10:38:00Z</dcterms:modified>
</cp:coreProperties>
</file>