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F6" w:rsidRPr="00986F0C" w:rsidRDefault="00A33EF6" w:rsidP="00A33EF6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EF6" w:rsidRPr="001B2D5D" w:rsidRDefault="00A33EF6" w:rsidP="00A33EF6">
      <w:pPr>
        <w:spacing w:after="0"/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1B2D5D">
        <w:rPr>
          <w:rFonts w:ascii="Times New Roman" w:hAnsi="Times New Roman" w:cs="Times New Roman"/>
          <w:b/>
          <w:bCs/>
          <w:noProof/>
          <w:sz w:val="36"/>
          <w:szCs w:val="36"/>
        </w:rPr>
        <w:t>ПОСТАНОВЛЕНИЕ</w:t>
      </w:r>
    </w:p>
    <w:p w:rsidR="00A33EF6" w:rsidRPr="00986F0C" w:rsidRDefault="00A33EF6" w:rsidP="00A33EF6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A33EF6" w:rsidRPr="00986F0C" w:rsidRDefault="00A33EF6" w:rsidP="00A33EF6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>АДМИНИСТРАЦИИ  КАНЕЛОВСКОГО СЕЛЬСКОГО ПОСЕЛЕНИЯ</w:t>
      </w:r>
    </w:p>
    <w:p w:rsidR="00A33EF6" w:rsidRPr="00986F0C" w:rsidRDefault="00A33EF6" w:rsidP="00A33EF6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>СТАРОМИНСКОГО  РАЙОНА</w:t>
      </w:r>
    </w:p>
    <w:p w:rsidR="00A33EF6" w:rsidRPr="00986F0C" w:rsidRDefault="00A33EF6" w:rsidP="00A33EF6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A33EF6" w:rsidRPr="001B2D5D" w:rsidRDefault="0060304B" w:rsidP="00A33EF6">
      <w:pPr>
        <w:spacing w:after="0"/>
        <w:jc w:val="center"/>
        <w:rPr>
          <w:rFonts w:ascii="Times New Roman" w:hAnsi="Times New Roman" w:cs="Times New Roman"/>
          <w:bCs/>
          <w:noProof/>
          <w:sz w:val="28"/>
        </w:rPr>
      </w:pPr>
      <w:r>
        <w:rPr>
          <w:rFonts w:ascii="Times New Roman" w:hAnsi="Times New Roman" w:cs="Times New Roman"/>
          <w:bCs/>
          <w:noProof/>
          <w:sz w:val="28"/>
        </w:rPr>
        <w:t>от 25.01.2018</w:t>
      </w:r>
      <w:r w:rsidR="00A33EF6" w:rsidRPr="001B2D5D">
        <w:rPr>
          <w:rFonts w:ascii="Times New Roman" w:hAnsi="Times New Roman" w:cs="Times New Roman"/>
          <w:bCs/>
          <w:noProof/>
          <w:sz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noProof/>
          <w:sz w:val="28"/>
        </w:rPr>
        <w:t xml:space="preserve">                          № 11</w:t>
      </w:r>
    </w:p>
    <w:p w:rsidR="00A33EF6" w:rsidRPr="001B2D5D" w:rsidRDefault="00A33EF6" w:rsidP="00A33EF6">
      <w:pPr>
        <w:spacing w:after="0"/>
        <w:jc w:val="center"/>
        <w:rPr>
          <w:rFonts w:ascii="Times New Roman" w:hAnsi="Times New Roman" w:cs="Times New Roman"/>
          <w:bCs/>
          <w:noProof/>
          <w:sz w:val="28"/>
        </w:rPr>
      </w:pPr>
      <w:r w:rsidRPr="001B2D5D">
        <w:rPr>
          <w:rFonts w:ascii="Times New Roman" w:hAnsi="Times New Roman" w:cs="Times New Roman"/>
          <w:bCs/>
          <w:noProof/>
          <w:sz w:val="28"/>
        </w:rPr>
        <w:t>ст-ца Канеловская</w:t>
      </w:r>
    </w:p>
    <w:p w:rsidR="00A33EF6" w:rsidRDefault="00A33EF6" w:rsidP="00A33EF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A24E5" w:rsidRDefault="005A24E5" w:rsidP="00A33EF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A24E5" w:rsidRDefault="005A24E5" w:rsidP="00A33EF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A24E5" w:rsidRDefault="005A24E5" w:rsidP="00A33EF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Об отмене Постановлений Администрации Канеловского сельского поселения Староминского района</w:t>
      </w:r>
    </w:p>
    <w:p w:rsidR="005A24E5" w:rsidRDefault="005A24E5" w:rsidP="00A33EF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A24E5" w:rsidRDefault="005A24E5" w:rsidP="00A33EF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CB7DC4" w:rsidRDefault="00CB7DC4" w:rsidP="00A33EF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3EF6" w:rsidRPr="004C7435" w:rsidRDefault="00A33EF6" w:rsidP="00CB7D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приведения некоторых нормативных правовых актов  в соответствие  с действующим  законодательством  Российской Федерации,</w:t>
      </w:r>
      <w:r w:rsidR="004C7435">
        <w:rPr>
          <w:rFonts w:ascii="Times New Roman" w:hAnsi="Times New Roman" w:cs="Times New Roman"/>
          <w:sz w:val="28"/>
          <w:szCs w:val="28"/>
        </w:rPr>
        <w:t xml:space="preserve"> на основании экспертных заключений Департамента внутренней политики Краснодарского края №34.01-1848/17-04 от 06.12.2017 и №34.01-1846/17-04 от 06.12.2017 года,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статьей 31 Устава Канеловского сельского поселения Староминского района, постановляю:</w:t>
      </w:r>
    </w:p>
    <w:p w:rsidR="00A33EF6" w:rsidRPr="000A2A25" w:rsidRDefault="00A33EF6" w:rsidP="00CB7D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94194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 постановления</w:t>
      </w:r>
      <w:r w:rsidRPr="00E94194">
        <w:rPr>
          <w:rFonts w:ascii="Times New Roman" w:hAnsi="Times New Roman" w:cs="Times New Roman"/>
          <w:sz w:val="28"/>
          <w:szCs w:val="28"/>
        </w:rPr>
        <w:t xml:space="preserve"> администрации Канеловского </w:t>
      </w:r>
      <w:r w:rsidRPr="000A2A25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района:</w:t>
      </w:r>
    </w:p>
    <w:p w:rsidR="004C7435" w:rsidRDefault="00A33EF6" w:rsidP="00CB7D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A25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Канеловского сельского поселения Староминского района </w:t>
      </w:r>
      <w:r w:rsidR="004C7435">
        <w:rPr>
          <w:rFonts w:ascii="Times New Roman" w:hAnsi="Times New Roman" w:cs="Times New Roman"/>
          <w:sz w:val="28"/>
          <w:szCs w:val="28"/>
        </w:rPr>
        <w:t xml:space="preserve">от 02.10. 2017 года № 68 </w:t>
      </w:r>
      <w:r w:rsidR="00CB7DC4">
        <w:rPr>
          <w:rFonts w:ascii="Times New Roman" w:hAnsi="Times New Roman" w:cs="Times New Roman"/>
          <w:sz w:val="28"/>
          <w:szCs w:val="28"/>
        </w:rPr>
        <w:t>«</w:t>
      </w:r>
      <w:r w:rsidR="004C7435" w:rsidRPr="00CB7DC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Канеловского сельского поселения Староминского района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A33EF6" w:rsidRPr="00CB7DC4" w:rsidRDefault="00A33EF6" w:rsidP="00CB7DC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A2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A2A25" w:rsidRPr="000A2A2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Канеловского сельского поселения </w:t>
      </w:r>
      <w:r w:rsidR="000A2A25" w:rsidRPr="00CB7DC4">
        <w:rPr>
          <w:rFonts w:ascii="Times New Roman" w:hAnsi="Times New Roman" w:cs="Times New Roman"/>
          <w:sz w:val="28"/>
          <w:szCs w:val="28"/>
        </w:rPr>
        <w:t xml:space="preserve">Староминского района от </w:t>
      </w:r>
      <w:r w:rsidR="00CB7DC4" w:rsidRPr="00CB7DC4">
        <w:rPr>
          <w:rFonts w:ascii="Times New Roman" w:hAnsi="Times New Roman" w:cs="Times New Roman"/>
          <w:sz w:val="28"/>
          <w:szCs w:val="28"/>
        </w:rPr>
        <w:t>02.10.2017 года № 69 «Об утверждении Административного регламента предоставления администрацией Канеловского сельского поселения Староминского района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</w:p>
    <w:p w:rsidR="000A2A25" w:rsidRPr="008B4D6E" w:rsidRDefault="000A2A25" w:rsidP="00CB7DC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8B4D6E">
        <w:rPr>
          <w:rFonts w:ascii="Times New Roman" w:hAnsi="Times New Roman" w:cs="Times New Roman"/>
          <w:sz w:val="28"/>
          <w:szCs w:val="28"/>
        </w:rPr>
        <w:lastRenderedPageBreak/>
        <w:t>2. Контроль за выполнением настоящего постановления оставляю за собой.</w:t>
      </w:r>
    </w:p>
    <w:p w:rsidR="000A2A25" w:rsidRDefault="000A2A25" w:rsidP="00CB7DC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обнародованию.</w:t>
      </w:r>
    </w:p>
    <w:p w:rsidR="000A2A25" w:rsidRDefault="000A2A25" w:rsidP="00CB7D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A25" w:rsidRDefault="000A2A25" w:rsidP="00CB7D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A25" w:rsidRDefault="000A2A25" w:rsidP="00CB7D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A25" w:rsidRPr="00E94194" w:rsidRDefault="000A2A25" w:rsidP="00CB7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194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0A2A25" w:rsidRDefault="000A2A25" w:rsidP="00CB7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194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Л.Г. Индыло</w:t>
      </w:r>
    </w:p>
    <w:p w:rsidR="005A24E5" w:rsidRDefault="005A24E5" w:rsidP="00CB7D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24E5" w:rsidSect="0060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EF6"/>
    <w:rsid w:val="000765AF"/>
    <w:rsid w:val="000A2A25"/>
    <w:rsid w:val="004C7435"/>
    <w:rsid w:val="005A24E5"/>
    <w:rsid w:val="00600268"/>
    <w:rsid w:val="0060304B"/>
    <w:rsid w:val="00736B27"/>
    <w:rsid w:val="00A33EF6"/>
    <w:rsid w:val="00CB7DC4"/>
    <w:rsid w:val="00D5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E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2A2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2018-01-26T09:04:00Z</dcterms:created>
  <dcterms:modified xsi:type="dcterms:W3CDTF">2018-01-31T08:46:00Z</dcterms:modified>
</cp:coreProperties>
</file>