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C" w:rsidRPr="00CF0B9C" w:rsidRDefault="00CF0B9C" w:rsidP="00CF0B9C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color w:val="000000"/>
          <w:sz w:val="28"/>
          <w:szCs w:val="28"/>
          <w:u w:val="single"/>
        </w:rPr>
      </w:pPr>
      <w:r w:rsidRPr="00CF0B9C">
        <w:rPr>
          <w:color w:val="000000"/>
          <w:sz w:val="28"/>
          <w:szCs w:val="28"/>
          <w:u w:val="single"/>
        </w:rPr>
        <w:t>Перечень отдель</w:t>
      </w:r>
      <w:r w:rsidR="00AD1EC2">
        <w:rPr>
          <w:color w:val="000000"/>
          <w:sz w:val="28"/>
          <w:szCs w:val="28"/>
          <w:u w:val="single"/>
        </w:rPr>
        <w:t>ных категорий граждан пользующихся</w:t>
      </w:r>
      <w:r w:rsidRPr="00CF0B9C">
        <w:rPr>
          <w:color w:val="000000"/>
          <w:sz w:val="28"/>
          <w:szCs w:val="28"/>
          <w:u w:val="single"/>
        </w:rPr>
        <w:t xml:space="preserve"> правом на личный прием в первоочередном порядке.</w:t>
      </w:r>
    </w:p>
    <w:p w:rsidR="00CF0B9C" w:rsidRPr="00CF0B9C" w:rsidRDefault="00CF0B9C" w:rsidP="00CF0B9C">
      <w:pPr>
        <w:pStyle w:val="a3"/>
        <w:shd w:val="clear" w:color="auto" w:fill="FFFFFF"/>
        <w:spacing w:before="375" w:beforeAutospacing="0" w:after="4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F0B9C">
        <w:rPr>
          <w:color w:val="000000"/>
          <w:sz w:val="28"/>
          <w:szCs w:val="28"/>
        </w:rPr>
        <w:t xml:space="preserve">В силу ст. 16 Федерального закона от 01.01.2001 № З-ФЗ «О статусе члена Совета Федерации и статусе депутата Государственной Думы Федерального Собрания Российской Федерации» </w:t>
      </w:r>
      <w:r w:rsidRPr="00CF0B9C">
        <w:rPr>
          <w:b/>
          <w:color w:val="000000"/>
          <w:sz w:val="28"/>
          <w:szCs w:val="28"/>
        </w:rPr>
        <w:t>по вопросам своей деятельности член Совета Федерации, депутат Государственной Думы пользуются правом на прием в первоочередном порядке руководителями и другими должностными</w:t>
      </w:r>
      <w:r w:rsidRPr="00CF0B9C">
        <w:rPr>
          <w:color w:val="000000"/>
          <w:sz w:val="28"/>
          <w:szCs w:val="28"/>
        </w:rPr>
        <w:t xml:space="preserve"> лицами федеральных органов государственной власти, органов государственной власти субъектов Российской Федерации, органов местного самоуправления.</w:t>
      </w:r>
      <w:proofErr w:type="gramEnd"/>
    </w:p>
    <w:p w:rsidR="00CF0B9C" w:rsidRPr="00AD1EC2" w:rsidRDefault="00CF0B9C" w:rsidP="00CF0B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CF0B9C">
        <w:rPr>
          <w:color w:val="000000"/>
          <w:sz w:val="28"/>
          <w:szCs w:val="28"/>
        </w:rPr>
        <w:t>Правом на личный прием в первоочередном порядке могут вос</w:t>
      </w:r>
      <w:r w:rsidRPr="00CF0B9C">
        <w:rPr>
          <w:color w:val="000000"/>
          <w:sz w:val="28"/>
          <w:szCs w:val="28"/>
        </w:rPr>
        <w:softHyphen/>
        <w:t>пользоваться</w:t>
      </w:r>
      <w:r>
        <w:rPr>
          <w:color w:val="000000"/>
          <w:sz w:val="28"/>
          <w:szCs w:val="28"/>
        </w:rPr>
        <w:t>:</w:t>
      </w:r>
      <w:r w:rsidRPr="00CF0B9C">
        <w:rPr>
          <w:color w:val="000000"/>
          <w:sz w:val="28"/>
          <w:szCs w:val="28"/>
        </w:rPr>
        <w:t xml:space="preserve"> </w:t>
      </w:r>
      <w:bookmarkStart w:id="0" w:name="_GoBack"/>
      <w:r w:rsidRPr="00AD1EC2">
        <w:rPr>
          <w:b/>
          <w:color w:val="000000"/>
          <w:sz w:val="28"/>
          <w:szCs w:val="28"/>
        </w:rPr>
        <w:t xml:space="preserve">Герои Советского Союза, </w:t>
      </w:r>
    </w:p>
    <w:p w:rsidR="00CF0B9C" w:rsidRPr="00AD1EC2" w:rsidRDefault="00CF0B9C" w:rsidP="00CF0B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D1EC2">
        <w:rPr>
          <w:b/>
          <w:color w:val="000000"/>
          <w:sz w:val="28"/>
          <w:szCs w:val="28"/>
        </w:rPr>
        <w:t xml:space="preserve">Герои Российской Федерации и полные кавалеры ордена Славы, </w:t>
      </w:r>
    </w:p>
    <w:p w:rsidR="00CF0B9C" w:rsidRPr="00AD1EC2" w:rsidRDefault="00CF0B9C" w:rsidP="00CF0B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D1EC2">
        <w:rPr>
          <w:b/>
          <w:color w:val="000000"/>
          <w:sz w:val="28"/>
          <w:szCs w:val="28"/>
        </w:rPr>
        <w:t>инвалиды I и II группы, их законные представители.</w:t>
      </w:r>
    </w:p>
    <w:bookmarkEnd w:id="0"/>
    <w:p w:rsidR="00CF0B9C" w:rsidRPr="00CF0B9C" w:rsidRDefault="00CF0B9C" w:rsidP="00CF0B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0B9C" w:rsidRDefault="00CF0B9C" w:rsidP="00CF0B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0B9C">
        <w:rPr>
          <w:color w:val="000000"/>
          <w:sz w:val="28"/>
          <w:szCs w:val="28"/>
        </w:rPr>
        <w:t>Право на внеочередной личный прием может быть закреплено для таких граждан, как</w:t>
      </w:r>
      <w:r>
        <w:rPr>
          <w:color w:val="000000"/>
          <w:sz w:val="28"/>
          <w:szCs w:val="28"/>
        </w:rPr>
        <w:t>:</w:t>
      </w:r>
    </w:p>
    <w:p w:rsidR="00CF0B9C" w:rsidRDefault="00AD1EC2" w:rsidP="00CF0B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hyperlink r:id="rId5" w:tooltip="Ветеран" w:history="1">
        <w:r w:rsidR="00CF0B9C" w:rsidRPr="00CF0B9C">
          <w:rPr>
            <w:b/>
            <w:color w:val="000000"/>
            <w:sz w:val="28"/>
            <w:szCs w:val="28"/>
          </w:rPr>
          <w:t>ветераны</w:t>
        </w:r>
      </w:hyperlink>
      <w:r w:rsidR="00CF0B9C" w:rsidRPr="00CF0B9C">
        <w:rPr>
          <w:b/>
          <w:color w:val="000000"/>
          <w:sz w:val="28"/>
          <w:szCs w:val="28"/>
        </w:rPr>
        <w:t xml:space="preserve"> и инвалиды Великой Отечественной войны; </w:t>
      </w:r>
    </w:p>
    <w:p w:rsidR="00CF0B9C" w:rsidRDefault="00CF0B9C" w:rsidP="00CF0B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CF0B9C">
        <w:rPr>
          <w:b/>
          <w:color w:val="000000"/>
          <w:sz w:val="28"/>
          <w:szCs w:val="28"/>
        </w:rPr>
        <w:t xml:space="preserve">ветераны и инвалиды боевых действий, их законные представители, семьи, имеющие детей-инвалидов; </w:t>
      </w:r>
    </w:p>
    <w:p w:rsidR="00CF0B9C" w:rsidRPr="00CF0B9C" w:rsidRDefault="00CF0B9C" w:rsidP="00CF0B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CF0B9C">
        <w:rPr>
          <w:b/>
          <w:color w:val="000000"/>
          <w:sz w:val="28"/>
          <w:szCs w:val="28"/>
        </w:rPr>
        <w:t>граждане, указанные в ст. 13 Закона Российской Федерации от 01.01.01 г. № 000-1 «О </w:t>
      </w:r>
      <w:hyperlink r:id="rId6" w:tooltip="Защита социальная" w:history="1">
        <w:r w:rsidRPr="00CF0B9C">
          <w:rPr>
            <w:rStyle w:val="a4"/>
            <w:b/>
            <w:color w:val="743399"/>
            <w:sz w:val="28"/>
            <w:szCs w:val="28"/>
            <w:u w:val="none"/>
            <w:bdr w:val="none" w:sz="0" w:space="0" w:color="auto" w:frame="1"/>
          </w:rPr>
          <w:t>социальной защите</w:t>
        </w:r>
      </w:hyperlink>
      <w:r w:rsidRPr="00CF0B9C">
        <w:rPr>
          <w:b/>
          <w:color w:val="000000"/>
          <w:sz w:val="28"/>
          <w:szCs w:val="28"/>
        </w:rPr>
        <w:t> граждан, подвергшихся воздействию радиации вследствие катастрофы на Чернобыльской </w:t>
      </w:r>
      <w:hyperlink r:id="rId7" w:tooltip="Атомные электростанции" w:history="1">
        <w:r w:rsidRPr="00CF0B9C">
          <w:rPr>
            <w:rStyle w:val="a4"/>
            <w:b/>
            <w:color w:val="743399"/>
            <w:sz w:val="28"/>
            <w:szCs w:val="28"/>
            <w:u w:val="none"/>
            <w:bdr w:val="none" w:sz="0" w:space="0" w:color="auto" w:frame="1"/>
          </w:rPr>
          <w:t>АЭС</w:t>
        </w:r>
      </w:hyperlink>
      <w:r>
        <w:rPr>
          <w:b/>
          <w:color w:val="000000"/>
          <w:sz w:val="28"/>
          <w:szCs w:val="28"/>
        </w:rPr>
        <w:t xml:space="preserve">»; лица, признанные </w:t>
      </w:r>
      <w:r w:rsidRPr="00CF0B9C">
        <w:rPr>
          <w:b/>
          <w:color w:val="000000"/>
          <w:sz w:val="28"/>
          <w:szCs w:val="28"/>
        </w:rPr>
        <w:t>пострадавшими от политических репрессий, </w:t>
      </w:r>
      <w:hyperlink r:id="rId8" w:tooltip="Беременность" w:history="1">
        <w:r w:rsidRPr="00CF0B9C">
          <w:rPr>
            <w:rStyle w:val="a4"/>
            <w:b/>
            <w:color w:val="743399"/>
            <w:sz w:val="28"/>
            <w:szCs w:val="28"/>
            <w:u w:val="none"/>
            <w:bdr w:val="none" w:sz="0" w:space="0" w:color="auto" w:frame="1"/>
          </w:rPr>
          <w:t>беременные</w:t>
        </w:r>
      </w:hyperlink>
      <w:r w:rsidRPr="00CF0B9C">
        <w:rPr>
          <w:b/>
          <w:color w:val="000000"/>
          <w:sz w:val="28"/>
          <w:szCs w:val="28"/>
        </w:rPr>
        <w:t> женщины; граждане, пришедшие на прием с детьми в возрасте до трех лет и другие.</w:t>
      </w:r>
    </w:p>
    <w:p w:rsidR="00556686" w:rsidRDefault="00556686" w:rsidP="00CF0B9C">
      <w:pPr>
        <w:jc w:val="both"/>
      </w:pPr>
    </w:p>
    <w:sectPr w:rsidR="0055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9C"/>
    <w:rsid w:val="00556686"/>
    <w:rsid w:val="00AD1EC2"/>
    <w:rsid w:val="00C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remen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tomnie_yelektrostantc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zashita_sotcialmznaya/" TargetMode="External"/><Relationship Id="rId5" Type="http://schemas.openxmlformats.org/officeDocument/2006/relationships/hyperlink" Target="https://pandia.ru/text/category/vetera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КасабуцкаяМЕ</dc:creator>
  <cp:lastModifiedBy>КасабуцкаяМЕ</cp:lastModifiedBy>
  <cp:revision>3</cp:revision>
  <cp:lastPrinted>2019-04-24T05:46:00Z</cp:lastPrinted>
  <dcterms:created xsi:type="dcterms:W3CDTF">2019-04-23T13:36:00Z</dcterms:created>
  <dcterms:modified xsi:type="dcterms:W3CDTF">2019-04-24T05:47:00Z</dcterms:modified>
</cp:coreProperties>
</file>